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717C" w14:textId="77777777" w:rsidR="0073084C" w:rsidRDefault="0073084C">
      <w:pPr>
        <w:rPr>
          <w:rFonts w:ascii="Arial" w:hAnsi="Arial" w:cs="Arial"/>
          <w:b/>
          <w:color w:val="FF0000"/>
        </w:rPr>
      </w:pPr>
    </w:p>
    <w:p w14:paraId="6C9F8F71" w14:textId="77777777" w:rsidR="0073084C" w:rsidRDefault="006B48E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pict w14:anchorId="24010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6pt;height:86.3pt">
            <v:imagedata r:id="rId12" o:title="WitsLogo"/>
          </v:shape>
        </w:pict>
      </w:r>
    </w:p>
    <w:p w14:paraId="404EC362" w14:textId="77777777" w:rsidR="0073084C" w:rsidRDefault="0073084C">
      <w:pPr>
        <w:rPr>
          <w:rFonts w:ascii="Arial" w:hAnsi="Arial" w:cs="Arial"/>
          <w:b/>
          <w:color w:val="FF0000"/>
        </w:rPr>
      </w:pPr>
    </w:p>
    <w:p w14:paraId="28AA5EA5" w14:textId="77777777" w:rsidR="0073084C" w:rsidRDefault="0073084C">
      <w:pPr>
        <w:rPr>
          <w:rFonts w:ascii="Arial" w:hAnsi="Arial" w:cs="Arial"/>
          <w:b/>
          <w:color w:val="FF0000"/>
        </w:rPr>
      </w:pPr>
    </w:p>
    <w:p w14:paraId="2AFDA3D4" w14:textId="77777777" w:rsidR="00F548A7" w:rsidRPr="00044BDF" w:rsidRDefault="00D423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STUDY </w:t>
      </w:r>
      <w:r w:rsidR="003F3AD4" w:rsidRPr="00044BDF">
        <w:rPr>
          <w:rFonts w:ascii="Arial" w:hAnsi="Arial" w:cs="Arial"/>
          <w:b/>
        </w:rPr>
        <w:t>INFORMATION DOCUMENT</w:t>
      </w:r>
      <w:r w:rsidR="00F548A7" w:rsidRPr="00044BDF">
        <w:rPr>
          <w:rFonts w:ascii="Arial" w:hAnsi="Arial" w:cs="Arial"/>
          <w:b/>
        </w:rPr>
        <w:t xml:space="preserve"> </w:t>
      </w:r>
    </w:p>
    <w:p w14:paraId="5F82C538" w14:textId="77777777" w:rsidR="003F3AD4" w:rsidRPr="00044BDF" w:rsidRDefault="003F3AD4">
      <w:pPr>
        <w:rPr>
          <w:rFonts w:ascii="Arial" w:hAnsi="Arial" w:cs="Arial"/>
          <w:b/>
          <w:bCs/>
        </w:rPr>
      </w:pPr>
    </w:p>
    <w:p w14:paraId="36D4E0F1" w14:textId="77777777" w:rsidR="00F548A7" w:rsidRPr="00044BDF" w:rsidRDefault="00F548A7">
      <w:pPr>
        <w:rPr>
          <w:rFonts w:ascii="Arial" w:hAnsi="Arial" w:cs="Arial"/>
          <w:b/>
          <w:bCs/>
        </w:rPr>
      </w:pPr>
      <w:r w:rsidRPr="00044BDF">
        <w:rPr>
          <w:rFonts w:ascii="Arial" w:hAnsi="Arial" w:cs="Arial"/>
          <w:b/>
          <w:bCs/>
        </w:rPr>
        <w:t>S</w:t>
      </w:r>
      <w:r w:rsidR="003F3AD4" w:rsidRPr="00044BDF">
        <w:rPr>
          <w:rFonts w:ascii="Arial" w:hAnsi="Arial" w:cs="Arial"/>
          <w:b/>
          <w:bCs/>
        </w:rPr>
        <w:t>tudy title:</w:t>
      </w:r>
      <w:r w:rsidR="00F215B6" w:rsidRPr="00044BDF">
        <w:rPr>
          <w:rFonts w:ascii="Arial" w:hAnsi="Arial" w:cs="Arial"/>
          <w:b/>
          <w:bCs/>
        </w:rPr>
        <w:t xml:space="preserve"> __________________________________</w:t>
      </w:r>
    </w:p>
    <w:p w14:paraId="1FC65119" w14:textId="77777777" w:rsidR="003F3AD4" w:rsidRPr="00044BDF" w:rsidRDefault="003F3AD4">
      <w:pPr>
        <w:rPr>
          <w:rFonts w:ascii="Arial" w:hAnsi="Arial" w:cs="Arial"/>
          <w:b/>
          <w:bCs/>
        </w:rPr>
      </w:pPr>
    </w:p>
    <w:p w14:paraId="1621F3DE" w14:textId="77777777" w:rsidR="00F548A7" w:rsidRPr="00044BDF" w:rsidRDefault="005F2E4D">
      <w:pPr>
        <w:rPr>
          <w:rFonts w:ascii="Arial" w:hAnsi="Arial" w:cs="Arial"/>
          <w:b/>
          <w:bCs/>
        </w:rPr>
      </w:pPr>
      <w:r w:rsidRPr="00044BDF">
        <w:rPr>
          <w:rFonts w:ascii="Arial" w:hAnsi="Arial" w:cs="Arial"/>
          <w:b/>
          <w:bCs/>
        </w:rPr>
        <w:t xml:space="preserve">Greeting </w:t>
      </w:r>
      <w:r w:rsidR="00F215B6" w:rsidRPr="00044BDF">
        <w:rPr>
          <w:rFonts w:ascii="Arial" w:hAnsi="Arial" w:cs="Arial"/>
          <w:bCs/>
        </w:rPr>
        <w:t>(D</w:t>
      </w:r>
      <w:r w:rsidRPr="00044BDF">
        <w:rPr>
          <w:rFonts w:ascii="Arial" w:hAnsi="Arial" w:cs="Arial"/>
          <w:bCs/>
        </w:rPr>
        <w:t>o not address the reader presumptively as a “</w:t>
      </w:r>
      <w:r w:rsidR="00BB5D5C" w:rsidRPr="00044BDF">
        <w:rPr>
          <w:rFonts w:ascii="Arial" w:hAnsi="Arial" w:cs="Arial"/>
          <w:bCs/>
        </w:rPr>
        <w:t>Participant</w:t>
      </w:r>
      <w:r w:rsidR="0097257F">
        <w:rPr>
          <w:rFonts w:ascii="Arial" w:hAnsi="Arial" w:cs="Arial"/>
          <w:bCs/>
        </w:rPr>
        <w:t>,</w:t>
      </w:r>
      <w:r w:rsidRPr="00044BDF">
        <w:rPr>
          <w:rFonts w:ascii="Arial" w:hAnsi="Arial" w:cs="Arial"/>
          <w:bCs/>
        </w:rPr>
        <w:t>”</w:t>
      </w:r>
      <w:r w:rsidR="00F215B6" w:rsidRPr="00044BDF">
        <w:rPr>
          <w:rFonts w:ascii="Arial" w:hAnsi="Arial" w:cs="Arial"/>
          <w:bCs/>
        </w:rPr>
        <w:t xml:space="preserve"> as they have not </w:t>
      </w:r>
      <w:r w:rsidR="0097257F">
        <w:rPr>
          <w:rFonts w:ascii="Arial" w:hAnsi="Arial" w:cs="Arial"/>
          <w:bCs/>
        </w:rPr>
        <w:t>agreed to participate</w:t>
      </w:r>
      <w:r w:rsidR="00F215B6" w:rsidRPr="00044BDF">
        <w:rPr>
          <w:rFonts w:ascii="Arial" w:hAnsi="Arial" w:cs="Arial"/>
          <w:bCs/>
        </w:rPr>
        <w:t xml:space="preserve"> </w:t>
      </w:r>
      <w:proofErr w:type="gramStart"/>
      <w:r w:rsidR="00F215B6" w:rsidRPr="00044BDF">
        <w:rPr>
          <w:rFonts w:ascii="Arial" w:hAnsi="Arial" w:cs="Arial"/>
          <w:bCs/>
        </w:rPr>
        <w:t>as yet</w:t>
      </w:r>
      <w:proofErr w:type="gramEnd"/>
      <w:r w:rsidRPr="00044BDF">
        <w:rPr>
          <w:rFonts w:ascii="Arial" w:hAnsi="Arial" w:cs="Arial"/>
          <w:bCs/>
        </w:rPr>
        <w:t>):</w:t>
      </w:r>
    </w:p>
    <w:p w14:paraId="2F953F93" w14:textId="77777777" w:rsidR="003F3AD4" w:rsidRPr="00044BDF" w:rsidRDefault="003F3AD4">
      <w:pPr>
        <w:rPr>
          <w:rFonts w:ascii="Arial" w:hAnsi="Arial" w:cs="Arial"/>
          <w:b/>
          <w:bCs/>
        </w:rPr>
      </w:pPr>
    </w:p>
    <w:p w14:paraId="0BB4BF86" w14:textId="77777777" w:rsidR="00F548A7" w:rsidRPr="00044BDF" w:rsidRDefault="00F548A7">
      <w:pPr>
        <w:rPr>
          <w:rFonts w:ascii="Arial" w:hAnsi="Arial" w:cs="Arial"/>
          <w:b/>
          <w:bCs/>
        </w:rPr>
      </w:pPr>
      <w:r w:rsidRPr="00044BDF">
        <w:rPr>
          <w:rFonts w:ascii="Arial" w:hAnsi="Arial" w:cs="Arial"/>
          <w:b/>
          <w:bCs/>
        </w:rPr>
        <w:t>Introduction:</w:t>
      </w:r>
    </w:p>
    <w:p w14:paraId="30243858" w14:textId="77777777" w:rsidR="003D5281" w:rsidRPr="00044BDF" w:rsidRDefault="00F548A7" w:rsidP="005F2E4D">
      <w:pPr>
        <w:pStyle w:val="BodyTextIndent"/>
        <w:tabs>
          <w:tab w:val="clear" w:pos="360"/>
        </w:tabs>
        <w:ind w:left="0" w:firstLine="0"/>
        <w:jc w:val="both"/>
        <w:rPr>
          <w:rFonts w:ascii="Arial" w:hAnsi="Arial" w:cs="Arial"/>
        </w:rPr>
      </w:pPr>
      <w:r w:rsidRPr="00044BDF">
        <w:rPr>
          <w:rFonts w:ascii="Arial" w:hAnsi="Arial" w:cs="Arial"/>
          <w:bCs/>
        </w:rPr>
        <w:t>[</w:t>
      </w:r>
      <w:proofErr w:type="gramStart"/>
      <w:r w:rsidRPr="00044BDF">
        <w:rPr>
          <w:rFonts w:ascii="Arial" w:hAnsi="Arial" w:cs="Arial"/>
          <w:bCs/>
        </w:rPr>
        <w:t>Example]</w:t>
      </w:r>
      <w:r w:rsidRPr="00044BDF">
        <w:rPr>
          <w:rFonts w:ascii="Arial" w:hAnsi="Arial" w:cs="Arial"/>
        </w:rPr>
        <w:t xml:space="preserve">  </w:t>
      </w:r>
      <w:r w:rsidR="00F215B6" w:rsidRPr="00044BDF">
        <w:rPr>
          <w:rFonts w:ascii="Arial" w:hAnsi="Arial" w:cs="Arial"/>
        </w:rPr>
        <w:t>I</w:t>
      </w:r>
      <w:proofErr w:type="gramEnd"/>
      <w:r w:rsidR="00F215B6" w:rsidRPr="00044BDF">
        <w:rPr>
          <w:rFonts w:ascii="Arial" w:hAnsi="Arial" w:cs="Arial"/>
        </w:rPr>
        <w:t xml:space="preserve"> / </w:t>
      </w:r>
      <w:r w:rsidRPr="00044BDF">
        <w:rPr>
          <w:rFonts w:ascii="Arial" w:hAnsi="Arial" w:cs="Arial"/>
        </w:rPr>
        <w:t xml:space="preserve">We, …………………., are doing research on …………. </w:t>
      </w:r>
      <w:r w:rsidR="003D5281" w:rsidRPr="00044BDF">
        <w:rPr>
          <w:rFonts w:ascii="Arial" w:hAnsi="Arial" w:cs="Arial"/>
        </w:rPr>
        <w:t xml:space="preserve">. </w:t>
      </w:r>
      <w:r w:rsidR="003D5281" w:rsidRPr="00044BDF">
        <w:rPr>
          <w:rFonts w:ascii="Arial" w:hAnsi="Arial" w:cs="Arial"/>
          <w:bCs/>
        </w:rPr>
        <w:t>Research is</w:t>
      </w:r>
      <w:r w:rsidR="005F2E4D" w:rsidRPr="00044BDF">
        <w:rPr>
          <w:rFonts w:ascii="Arial" w:hAnsi="Arial" w:cs="Arial"/>
          <w:bCs/>
        </w:rPr>
        <w:t xml:space="preserve"> a process used in seeking new knowledge</w:t>
      </w:r>
      <w:r w:rsidR="00044BDF">
        <w:rPr>
          <w:rFonts w:ascii="Arial" w:hAnsi="Arial" w:cs="Arial"/>
          <w:bCs/>
        </w:rPr>
        <w:t>.</w:t>
      </w:r>
      <w:r w:rsidR="003D5281" w:rsidRPr="00044BDF">
        <w:rPr>
          <w:rFonts w:ascii="Arial" w:hAnsi="Arial" w:cs="Arial"/>
          <w:bCs/>
        </w:rPr>
        <w:t xml:space="preserve"> In this study we want to learn …… (</w:t>
      </w:r>
      <w:r w:rsidR="003D5281" w:rsidRPr="00044BDF">
        <w:rPr>
          <w:rFonts w:ascii="Arial" w:hAnsi="Arial" w:cs="Arial"/>
        </w:rPr>
        <w:t xml:space="preserve">Include information that this is a study involving research and not routine care and why the study is being done).   </w:t>
      </w:r>
    </w:p>
    <w:p w14:paraId="78925870" w14:textId="77777777" w:rsidR="003D5281" w:rsidRPr="00044BDF" w:rsidRDefault="003D5281" w:rsidP="005F2E4D">
      <w:pPr>
        <w:jc w:val="both"/>
        <w:rPr>
          <w:rFonts w:ascii="Arial" w:hAnsi="Arial" w:cs="Arial"/>
          <w:b/>
          <w:bCs/>
        </w:rPr>
      </w:pPr>
    </w:p>
    <w:p w14:paraId="2157C40A" w14:textId="77777777" w:rsidR="003F3AD4" w:rsidRPr="00044BDF" w:rsidRDefault="003F3AD4" w:rsidP="005F2E4D">
      <w:pPr>
        <w:pStyle w:val="BodyTextIndent"/>
        <w:tabs>
          <w:tab w:val="clear" w:pos="360"/>
        </w:tabs>
        <w:ind w:left="0" w:firstLine="0"/>
        <w:jc w:val="both"/>
        <w:rPr>
          <w:rFonts w:ascii="Arial" w:hAnsi="Arial" w:cs="Arial"/>
          <w:b/>
        </w:rPr>
      </w:pPr>
    </w:p>
    <w:p w14:paraId="3F087725" w14:textId="77777777" w:rsidR="003D5281" w:rsidRPr="00044BDF" w:rsidRDefault="00F548A7" w:rsidP="005F2E4D">
      <w:pPr>
        <w:jc w:val="both"/>
        <w:rPr>
          <w:rFonts w:ascii="Arial" w:hAnsi="Arial" w:cs="Arial"/>
          <w:b/>
          <w:bCs/>
        </w:rPr>
      </w:pPr>
      <w:r w:rsidRPr="00044BDF">
        <w:rPr>
          <w:rFonts w:ascii="Arial" w:hAnsi="Arial" w:cs="Arial"/>
          <w:b/>
        </w:rPr>
        <w:t xml:space="preserve">Invitation to </w:t>
      </w:r>
      <w:r w:rsidR="00472316" w:rsidRPr="00044BDF">
        <w:rPr>
          <w:rFonts w:ascii="Arial" w:hAnsi="Arial" w:cs="Arial"/>
          <w:b/>
        </w:rPr>
        <w:t>P</w:t>
      </w:r>
      <w:r w:rsidRPr="00044BDF">
        <w:rPr>
          <w:rFonts w:ascii="Arial" w:hAnsi="Arial" w:cs="Arial"/>
          <w:b/>
        </w:rPr>
        <w:t>articipate</w:t>
      </w:r>
      <w:r w:rsidR="003D5281" w:rsidRPr="00044BDF">
        <w:rPr>
          <w:rFonts w:ascii="Arial" w:hAnsi="Arial" w:cs="Arial"/>
          <w:b/>
        </w:rPr>
        <w:t xml:space="preserve">: </w:t>
      </w:r>
      <w:r w:rsidR="003D5281" w:rsidRPr="00044BDF">
        <w:rPr>
          <w:rFonts w:ascii="Arial" w:hAnsi="Arial" w:cs="Arial"/>
        </w:rPr>
        <w:t xml:space="preserve"> </w:t>
      </w:r>
      <w:r w:rsidR="003D5281" w:rsidRPr="00044BDF">
        <w:rPr>
          <w:rFonts w:ascii="Arial" w:hAnsi="Arial" w:cs="Arial"/>
          <w:bCs/>
        </w:rPr>
        <w:t>We are aski</w:t>
      </w:r>
      <w:r w:rsidR="00646866" w:rsidRPr="00044BDF">
        <w:rPr>
          <w:rFonts w:ascii="Arial" w:hAnsi="Arial" w:cs="Arial"/>
          <w:bCs/>
        </w:rPr>
        <w:t>ng / inviting you to take part</w:t>
      </w:r>
      <w:r w:rsidR="003D5281" w:rsidRPr="00044BDF">
        <w:rPr>
          <w:rFonts w:ascii="Arial" w:hAnsi="Arial" w:cs="Arial"/>
          <w:bCs/>
        </w:rPr>
        <w:t xml:space="preserve"> in a research study (or asking for your permission to include your child in a research study</w:t>
      </w:r>
      <w:r w:rsidR="005F25D6" w:rsidRPr="00044BDF">
        <w:rPr>
          <w:rFonts w:ascii="Arial" w:hAnsi="Arial" w:cs="Arial"/>
          <w:bCs/>
        </w:rPr>
        <w:t>)</w:t>
      </w:r>
      <w:r w:rsidR="003D5281" w:rsidRPr="00044BDF">
        <w:rPr>
          <w:rFonts w:ascii="Arial" w:hAnsi="Arial" w:cs="Arial"/>
          <w:bCs/>
        </w:rPr>
        <w:t>.</w:t>
      </w:r>
    </w:p>
    <w:p w14:paraId="42CF932B" w14:textId="77777777" w:rsidR="00F548A7" w:rsidRPr="00044BDF" w:rsidRDefault="00F548A7" w:rsidP="005F2E4D">
      <w:pPr>
        <w:pStyle w:val="BodyTextIndent"/>
        <w:tabs>
          <w:tab w:val="clear" w:pos="360"/>
        </w:tabs>
        <w:ind w:left="0" w:firstLine="0"/>
        <w:jc w:val="both"/>
        <w:rPr>
          <w:rFonts w:ascii="Arial" w:hAnsi="Arial" w:cs="Arial"/>
          <w:b/>
        </w:rPr>
      </w:pPr>
    </w:p>
    <w:p w14:paraId="304DB276" w14:textId="77777777" w:rsidR="003F3AD4" w:rsidRPr="00044BDF" w:rsidRDefault="003F3AD4" w:rsidP="005F2E4D">
      <w:pPr>
        <w:tabs>
          <w:tab w:val="clear" w:pos="360"/>
          <w:tab w:val="left" w:pos="720"/>
        </w:tabs>
        <w:jc w:val="both"/>
        <w:rPr>
          <w:rFonts w:ascii="Arial" w:hAnsi="Arial" w:cs="Arial"/>
          <w:b/>
        </w:rPr>
      </w:pPr>
    </w:p>
    <w:p w14:paraId="2FC42A8A" w14:textId="77777777" w:rsidR="00815580" w:rsidRPr="00044BDF" w:rsidRDefault="00F548A7" w:rsidP="005F2E4D">
      <w:pPr>
        <w:tabs>
          <w:tab w:val="clear" w:pos="360"/>
          <w:tab w:val="left" w:pos="720"/>
        </w:tabs>
        <w:jc w:val="both"/>
        <w:rPr>
          <w:rFonts w:ascii="Arial" w:hAnsi="Arial" w:cs="Arial"/>
          <w:b/>
        </w:rPr>
      </w:pPr>
      <w:r w:rsidRPr="00044BDF">
        <w:rPr>
          <w:rFonts w:ascii="Arial" w:hAnsi="Arial" w:cs="Arial"/>
          <w:b/>
        </w:rPr>
        <w:t>What is involved in the study</w:t>
      </w:r>
      <w:r w:rsidR="00815580" w:rsidRPr="00044BDF">
        <w:rPr>
          <w:rFonts w:ascii="Arial" w:hAnsi="Arial" w:cs="Arial"/>
          <w:b/>
        </w:rPr>
        <w:t>. This could include but would not necessa</w:t>
      </w:r>
      <w:r w:rsidR="00BB5D5C" w:rsidRPr="00044BDF">
        <w:rPr>
          <w:rFonts w:ascii="Arial" w:hAnsi="Arial" w:cs="Arial"/>
          <w:b/>
        </w:rPr>
        <w:t>rily</w:t>
      </w:r>
      <w:r w:rsidR="00815580" w:rsidRPr="00044BDF">
        <w:rPr>
          <w:rFonts w:ascii="Arial" w:hAnsi="Arial" w:cs="Arial"/>
          <w:b/>
        </w:rPr>
        <w:t xml:space="preserve"> be limited to such features as:</w:t>
      </w:r>
    </w:p>
    <w:p w14:paraId="13A0C986" w14:textId="77777777" w:rsidR="00815580" w:rsidRPr="00044BDF" w:rsidRDefault="00A416F0" w:rsidP="00815580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>S</w:t>
      </w:r>
      <w:r w:rsidR="00F548A7" w:rsidRPr="00044BDF">
        <w:rPr>
          <w:rFonts w:ascii="Arial" w:hAnsi="Arial" w:cs="Arial"/>
        </w:rPr>
        <w:t xml:space="preserve">tudy design, what the </w:t>
      </w:r>
      <w:r w:rsidR="00BB5D5C" w:rsidRPr="00044BDF">
        <w:rPr>
          <w:rFonts w:ascii="Arial" w:hAnsi="Arial" w:cs="Arial"/>
        </w:rPr>
        <w:t>Participant</w:t>
      </w:r>
      <w:r w:rsidR="00F548A7" w:rsidRPr="00044BDF">
        <w:rPr>
          <w:rFonts w:ascii="Arial" w:hAnsi="Arial" w:cs="Arial"/>
        </w:rPr>
        <w:t>’s involvement in the study would entail</w:t>
      </w:r>
      <w:r w:rsidR="00F215B6" w:rsidRPr="00044BDF">
        <w:rPr>
          <w:rFonts w:ascii="Arial" w:hAnsi="Arial" w:cs="Arial"/>
        </w:rPr>
        <w:t>;</w:t>
      </w:r>
    </w:p>
    <w:p w14:paraId="1A5FE7E8" w14:textId="7B76A933" w:rsidR="00815580" w:rsidRPr="00044BDF" w:rsidRDefault="00D423DF" w:rsidP="00815580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</w:t>
      </w:r>
      <w:r w:rsidR="00472316" w:rsidRPr="00044BDF">
        <w:rPr>
          <w:rFonts w:ascii="Arial" w:hAnsi="Arial" w:cs="Arial"/>
        </w:rPr>
        <w:t xml:space="preserve">study </w:t>
      </w:r>
      <w:r w:rsidR="006B48E0" w:rsidRPr="00044BDF">
        <w:rPr>
          <w:rFonts w:ascii="Arial" w:hAnsi="Arial" w:cs="Arial"/>
        </w:rPr>
        <w:t>starts</w:t>
      </w:r>
      <w:r w:rsidR="00472316" w:rsidRPr="00044BDF">
        <w:rPr>
          <w:rFonts w:ascii="Arial" w:hAnsi="Arial" w:cs="Arial"/>
        </w:rPr>
        <w:t xml:space="preserve"> and end dates </w:t>
      </w:r>
      <w:r>
        <w:rPr>
          <w:rFonts w:ascii="Arial" w:hAnsi="Arial" w:cs="Arial"/>
        </w:rPr>
        <w:t>can confidently be foreseen, please mention them</w:t>
      </w:r>
      <w:r w:rsidR="00F215B6" w:rsidRPr="00044BDF">
        <w:rPr>
          <w:rFonts w:ascii="Arial" w:hAnsi="Arial" w:cs="Arial"/>
        </w:rPr>
        <w:t>;</w:t>
      </w:r>
    </w:p>
    <w:p w14:paraId="6C507B08" w14:textId="77777777" w:rsidR="00815580" w:rsidRPr="00044BDF" w:rsidRDefault="00A416F0" w:rsidP="00815580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>S</w:t>
      </w:r>
      <w:r w:rsidR="00F548A7" w:rsidRPr="00044BDF">
        <w:rPr>
          <w:rFonts w:ascii="Arial" w:hAnsi="Arial" w:cs="Arial"/>
        </w:rPr>
        <w:t>tandard pro</w:t>
      </w:r>
      <w:r w:rsidR="00815580" w:rsidRPr="00044BDF">
        <w:rPr>
          <w:rFonts w:ascii="Arial" w:hAnsi="Arial" w:cs="Arial"/>
        </w:rPr>
        <w:t>cedures being done in the study and</w:t>
      </w:r>
      <w:r w:rsidR="00F548A7" w:rsidRPr="00044BDF">
        <w:rPr>
          <w:rFonts w:ascii="Arial" w:hAnsi="Arial" w:cs="Arial"/>
        </w:rPr>
        <w:t xml:space="preserve"> procedures that are being tested in the study</w:t>
      </w:r>
      <w:r w:rsidR="00F215B6" w:rsidRPr="00044BDF">
        <w:rPr>
          <w:rFonts w:ascii="Arial" w:hAnsi="Arial" w:cs="Arial"/>
        </w:rPr>
        <w:t>;</w:t>
      </w:r>
    </w:p>
    <w:p w14:paraId="668CD43F" w14:textId="77777777" w:rsidR="00815580" w:rsidRPr="00044BDF" w:rsidRDefault="00A416F0" w:rsidP="00815580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>W</w:t>
      </w:r>
      <w:r w:rsidR="005F25D6" w:rsidRPr="00044BDF">
        <w:rPr>
          <w:rFonts w:ascii="Arial" w:hAnsi="Arial" w:cs="Arial"/>
        </w:rPr>
        <w:t>here the procedures will be done</w:t>
      </w:r>
      <w:r w:rsidR="001719F1" w:rsidRPr="00044BDF">
        <w:rPr>
          <w:rFonts w:ascii="Arial" w:hAnsi="Arial" w:cs="Arial"/>
        </w:rPr>
        <w:t xml:space="preserve"> and</w:t>
      </w:r>
      <w:r w:rsidR="005F25D6" w:rsidRPr="00044BDF">
        <w:rPr>
          <w:rFonts w:ascii="Arial" w:hAnsi="Arial" w:cs="Arial"/>
        </w:rPr>
        <w:t xml:space="preserve"> how long the procedures will tak</w:t>
      </w:r>
      <w:r w:rsidR="003A1C06" w:rsidRPr="00044BDF">
        <w:rPr>
          <w:rFonts w:ascii="Arial" w:hAnsi="Arial" w:cs="Arial"/>
        </w:rPr>
        <w:t xml:space="preserve">e to </w:t>
      </w:r>
      <w:r w:rsidR="001719F1" w:rsidRPr="00044BDF">
        <w:rPr>
          <w:rFonts w:ascii="Arial" w:hAnsi="Arial" w:cs="Arial"/>
        </w:rPr>
        <w:t xml:space="preserve">carry out </w:t>
      </w:r>
      <w:r w:rsidR="003A1C06" w:rsidRPr="00044BDF">
        <w:rPr>
          <w:rFonts w:ascii="Arial" w:hAnsi="Arial" w:cs="Arial"/>
        </w:rPr>
        <w:t xml:space="preserve">(how much of the </w:t>
      </w:r>
      <w:r w:rsidR="00BB5D5C" w:rsidRPr="00044BDF">
        <w:rPr>
          <w:rFonts w:ascii="Arial" w:hAnsi="Arial" w:cs="Arial"/>
        </w:rPr>
        <w:t>Participant</w:t>
      </w:r>
      <w:r w:rsidR="005F25D6" w:rsidRPr="00044BDF">
        <w:rPr>
          <w:rFonts w:ascii="Arial" w:hAnsi="Arial" w:cs="Arial"/>
        </w:rPr>
        <w:t>’s time is requir</w:t>
      </w:r>
      <w:r w:rsidR="009D4FE9" w:rsidRPr="00044BDF">
        <w:rPr>
          <w:rFonts w:ascii="Arial" w:hAnsi="Arial" w:cs="Arial"/>
        </w:rPr>
        <w:t>ed</w:t>
      </w:r>
      <w:r w:rsidR="00F215B6" w:rsidRPr="00044BDF">
        <w:rPr>
          <w:rFonts w:ascii="Arial" w:hAnsi="Arial" w:cs="Arial"/>
        </w:rPr>
        <w:t>);</w:t>
      </w:r>
    </w:p>
    <w:p w14:paraId="43B755EB" w14:textId="77777777" w:rsidR="00815580" w:rsidRPr="00044BDF" w:rsidRDefault="00A416F0" w:rsidP="00815580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>I</w:t>
      </w:r>
      <w:r w:rsidR="005F25D6" w:rsidRPr="00044BDF">
        <w:rPr>
          <w:rFonts w:ascii="Arial" w:hAnsi="Arial" w:cs="Arial"/>
        </w:rPr>
        <w:t>f a questionnaire</w:t>
      </w:r>
      <w:r w:rsidR="00815580" w:rsidRPr="00044BDF">
        <w:rPr>
          <w:rFonts w:ascii="Arial" w:hAnsi="Arial" w:cs="Arial"/>
        </w:rPr>
        <w:t xml:space="preserve"> is to be used</w:t>
      </w:r>
      <w:r w:rsidR="005F2E4D" w:rsidRPr="00044BDF">
        <w:rPr>
          <w:rFonts w:ascii="Arial" w:hAnsi="Arial" w:cs="Arial"/>
        </w:rPr>
        <w:t xml:space="preserve">, how is it to be distributed and collected, if in hard copy; </w:t>
      </w:r>
      <w:r w:rsidR="001719F1" w:rsidRPr="00044BDF">
        <w:rPr>
          <w:rFonts w:ascii="Arial" w:hAnsi="Arial" w:cs="Arial"/>
        </w:rPr>
        <w:t>if it is to be conducted online, please say so and remind the reader that engaging in the</w:t>
      </w:r>
      <w:r w:rsidR="00C9522F" w:rsidRPr="00044BDF">
        <w:rPr>
          <w:rFonts w:ascii="Arial" w:hAnsi="Arial" w:cs="Arial"/>
        </w:rPr>
        <w:t xml:space="preserve"> online process implies that he or </w:t>
      </w:r>
      <w:r w:rsidR="001719F1" w:rsidRPr="00044BDF">
        <w:rPr>
          <w:rFonts w:ascii="Arial" w:hAnsi="Arial" w:cs="Arial"/>
        </w:rPr>
        <w:t>she has consented to take part in the study</w:t>
      </w:r>
      <w:r w:rsidR="00F215B6" w:rsidRPr="00044BDF">
        <w:rPr>
          <w:rFonts w:ascii="Arial" w:hAnsi="Arial" w:cs="Arial"/>
        </w:rPr>
        <w:t>;</w:t>
      </w:r>
    </w:p>
    <w:p w14:paraId="6B67FAD3" w14:textId="77777777" w:rsidR="00815580" w:rsidRPr="00044BDF" w:rsidRDefault="001719F1" w:rsidP="00815580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>W</w:t>
      </w:r>
      <w:r w:rsidR="005F25D6" w:rsidRPr="00044BDF">
        <w:rPr>
          <w:rFonts w:ascii="Arial" w:hAnsi="Arial" w:cs="Arial"/>
        </w:rPr>
        <w:t xml:space="preserve">hat sort of questions would be asked and how long the questionnaire </w:t>
      </w:r>
      <w:r w:rsidRPr="00044BDF">
        <w:rPr>
          <w:rFonts w:ascii="Arial" w:hAnsi="Arial" w:cs="Arial"/>
        </w:rPr>
        <w:t>would take to be completed</w:t>
      </w:r>
      <w:r w:rsidR="00F215B6" w:rsidRPr="00044BDF">
        <w:rPr>
          <w:rFonts w:ascii="Arial" w:hAnsi="Arial" w:cs="Arial"/>
        </w:rPr>
        <w:t xml:space="preserve">; and /or </w:t>
      </w:r>
    </w:p>
    <w:p w14:paraId="0F0E646B" w14:textId="77777777" w:rsidR="00655A87" w:rsidRPr="00044BDF" w:rsidRDefault="001719F1" w:rsidP="00815580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>I</w:t>
      </w:r>
      <w:r w:rsidR="005F25D6" w:rsidRPr="00044BDF">
        <w:rPr>
          <w:rFonts w:ascii="Arial" w:hAnsi="Arial" w:cs="Arial"/>
        </w:rPr>
        <w:t>f blood samples are to be taken</w:t>
      </w:r>
      <w:r w:rsidRPr="00044BDF">
        <w:rPr>
          <w:rFonts w:ascii="Arial" w:hAnsi="Arial" w:cs="Arial"/>
        </w:rPr>
        <w:t>,</w:t>
      </w:r>
      <w:r w:rsidR="005F25D6" w:rsidRPr="00044BDF">
        <w:rPr>
          <w:rFonts w:ascii="Arial" w:hAnsi="Arial" w:cs="Arial"/>
        </w:rPr>
        <w:t xml:space="preserve"> then how much </w:t>
      </w:r>
      <w:r w:rsidR="007C25FF" w:rsidRPr="00044BDF">
        <w:rPr>
          <w:rFonts w:ascii="Arial" w:hAnsi="Arial" w:cs="Arial"/>
        </w:rPr>
        <w:t>blood (teaspoons) and how frequently?</w:t>
      </w:r>
    </w:p>
    <w:p w14:paraId="362F28C6" w14:textId="77777777" w:rsidR="003F3AD4" w:rsidRPr="00044BDF" w:rsidRDefault="003F3AD4" w:rsidP="005F2E4D">
      <w:pPr>
        <w:pStyle w:val="BodyText2"/>
        <w:jc w:val="both"/>
        <w:rPr>
          <w:b/>
          <w:sz w:val="20"/>
        </w:rPr>
      </w:pPr>
    </w:p>
    <w:p w14:paraId="4A3C0DD8" w14:textId="77777777" w:rsidR="00F548A7" w:rsidRPr="00044BDF" w:rsidRDefault="00F548A7" w:rsidP="005F2E4D">
      <w:pPr>
        <w:pStyle w:val="BodyText2"/>
        <w:jc w:val="both"/>
        <w:rPr>
          <w:sz w:val="20"/>
        </w:rPr>
      </w:pPr>
      <w:r w:rsidRPr="00044BDF">
        <w:rPr>
          <w:b/>
          <w:sz w:val="20"/>
        </w:rPr>
        <w:t>Risks of being involved in the study</w:t>
      </w:r>
      <w:r w:rsidR="00350867" w:rsidRPr="00350867">
        <w:rPr>
          <w:b/>
          <w:sz w:val="20"/>
        </w:rPr>
        <w:t>:</w:t>
      </w:r>
      <w:r w:rsidR="00C9522F" w:rsidRPr="00044BDF">
        <w:rPr>
          <w:sz w:val="20"/>
        </w:rPr>
        <w:t xml:space="preserve"> A</w:t>
      </w:r>
      <w:r w:rsidRPr="00044BDF">
        <w:rPr>
          <w:sz w:val="20"/>
        </w:rPr>
        <w:t xml:space="preserve"> description of the procedures for handling adverse events and what arrangements have been made for compensation.</w:t>
      </w:r>
      <w:r w:rsidR="007C25FF" w:rsidRPr="00044BDF">
        <w:rPr>
          <w:sz w:val="20"/>
        </w:rPr>
        <w:t xml:space="preserve"> If it may reasonably be anticipated that the </w:t>
      </w:r>
      <w:r w:rsidR="00BB5D5C" w:rsidRPr="00044BDF">
        <w:rPr>
          <w:sz w:val="20"/>
        </w:rPr>
        <w:t>Participant</w:t>
      </w:r>
      <w:r w:rsidR="007C25FF" w:rsidRPr="00044BDF">
        <w:rPr>
          <w:sz w:val="20"/>
        </w:rPr>
        <w:t xml:space="preserve"> might find the proceedings traumatic, what arrangements have been made to provide him or her with free professional counselling</w:t>
      </w:r>
      <w:r w:rsidR="00C9522F" w:rsidRPr="00044BDF">
        <w:rPr>
          <w:sz w:val="20"/>
        </w:rPr>
        <w:t xml:space="preserve"> or alternate treatment</w:t>
      </w:r>
      <w:r w:rsidR="007C25FF" w:rsidRPr="00044BDF">
        <w:rPr>
          <w:sz w:val="20"/>
        </w:rPr>
        <w:t>?</w:t>
      </w:r>
    </w:p>
    <w:p w14:paraId="7CEBF01B" w14:textId="77777777" w:rsidR="003F3AD4" w:rsidRPr="00044BDF" w:rsidRDefault="003F3AD4" w:rsidP="005F2E4D">
      <w:pPr>
        <w:tabs>
          <w:tab w:val="clear" w:pos="360"/>
          <w:tab w:val="left" w:pos="720"/>
        </w:tabs>
        <w:jc w:val="both"/>
        <w:rPr>
          <w:rFonts w:ascii="Arial" w:hAnsi="Arial" w:cs="Arial"/>
          <w:b/>
        </w:rPr>
      </w:pPr>
    </w:p>
    <w:p w14:paraId="02673772" w14:textId="77777777" w:rsidR="003F3AD4" w:rsidRPr="00044BDF" w:rsidRDefault="00F548A7" w:rsidP="005F2E4D">
      <w:pPr>
        <w:tabs>
          <w:tab w:val="clear" w:pos="360"/>
          <w:tab w:val="left" w:pos="720"/>
        </w:tabs>
        <w:jc w:val="both"/>
        <w:rPr>
          <w:rFonts w:ascii="Arial" w:hAnsi="Arial" w:cs="Arial"/>
          <w:b/>
        </w:rPr>
      </w:pPr>
      <w:r w:rsidRPr="00044BDF">
        <w:rPr>
          <w:rFonts w:ascii="Arial" w:hAnsi="Arial" w:cs="Arial"/>
          <w:b/>
        </w:rPr>
        <w:t>Benefits of being in the study</w:t>
      </w:r>
      <w:r w:rsidR="00350867">
        <w:rPr>
          <w:rFonts w:ascii="Arial" w:hAnsi="Arial" w:cs="Arial"/>
          <w:b/>
        </w:rPr>
        <w:t>:</w:t>
      </w:r>
      <w:r w:rsidR="00255D4B" w:rsidRPr="00044BDF">
        <w:rPr>
          <w:rFonts w:ascii="Arial" w:hAnsi="Arial" w:cs="Arial"/>
        </w:rPr>
        <w:t xml:space="preserve"> </w:t>
      </w:r>
      <w:r w:rsidR="00350867">
        <w:rPr>
          <w:rFonts w:ascii="Arial" w:hAnsi="Arial" w:cs="Arial"/>
        </w:rPr>
        <w:t>In many studies, there is no direct benefit to the Participant and they should be told this. In some studies, the longer-term objective is</w:t>
      </w:r>
      <w:r w:rsidR="00255D4B" w:rsidRPr="00044BDF">
        <w:rPr>
          <w:rFonts w:ascii="Arial" w:hAnsi="Arial" w:cs="Arial"/>
        </w:rPr>
        <w:t xml:space="preserve"> the possibility of better treatment for subsequent patients</w:t>
      </w:r>
      <w:r w:rsidR="00350867">
        <w:rPr>
          <w:rFonts w:ascii="Arial" w:hAnsi="Arial" w:cs="Arial"/>
        </w:rPr>
        <w:t xml:space="preserve"> and if so, it may assist prospective Participants to see the importance of their role if they are told this.  </w:t>
      </w:r>
    </w:p>
    <w:p w14:paraId="4CC6B8CD" w14:textId="77777777" w:rsidR="00F548A7" w:rsidRPr="0061616C" w:rsidRDefault="00D423DF" w:rsidP="0061616C">
      <w:pPr>
        <w:tabs>
          <w:tab w:val="clear" w:pos="360"/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 w:type="page"/>
      </w:r>
      <w:r w:rsidR="003A1C06" w:rsidRPr="0061616C">
        <w:rPr>
          <w:rFonts w:ascii="Arial" w:hAnsi="Arial" w:cs="Arial"/>
          <w:bCs/>
        </w:rPr>
        <w:lastRenderedPageBreak/>
        <w:t xml:space="preserve">The </w:t>
      </w:r>
      <w:r w:rsidR="00BB5D5C" w:rsidRPr="0061616C">
        <w:rPr>
          <w:rFonts w:ascii="Arial" w:hAnsi="Arial" w:cs="Arial"/>
          <w:bCs/>
        </w:rPr>
        <w:t>Participant</w:t>
      </w:r>
      <w:r w:rsidR="00F548A7" w:rsidRPr="0061616C">
        <w:rPr>
          <w:rFonts w:ascii="Arial" w:hAnsi="Arial" w:cs="Arial"/>
          <w:bCs/>
        </w:rPr>
        <w:t xml:space="preserve"> will be given pertinent information on the study while involved in the project</w:t>
      </w:r>
      <w:r w:rsidR="00B80D3D" w:rsidRPr="0061616C">
        <w:rPr>
          <w:rFonts w:ascii="Arial" w:hAnsi="Arial" w:cs="Arial"/>
          <w:bCs/>
        </w:rPr>
        <w:t>;</w:t>
      </w:r>
      <w:r w:rsidR="00F548A7" w:rsidRPr="0061616C">
        <w:rPr>
          <w:rFonts w:ascii="Arial" w:hAnsi="Arial" w:cs="Arial"/>
          <w:bCs/>
        </w:rPr>
        <w:t xml:space="preserve"> after the results are available</w:t>
      </w:r>
      <w:r w:rsidR="00B80D3D" w:rsidRPr="0061616C">
        <w:rPr>
          <w:rFonts w:ascii="Arial" w:hAnsi="Arial" w:cs="Arial"/>
          <w:bCs/>
        </w:rPr>
        <w:t>, the participant should be offered a free results summary, on request.</w:t>
      </w:r>
    </w:p>
    <w:p w14:paraId="7EAC66A4" w14:textId="77777777" w:rsidR="003F3AD4" w:rsidRPr="00044BDF" w:rsidRDefault="003F3AD4" w:rsidP="005F2E4D">
      <w:pPr>
        <w:tabs>
          <w:tab w:val="clear" w:pos="360"/>
        </w:tabs>
        <w:jc w:val="both"/>
        <w:rPr>
          <w:rFonts w:ascii="Arial" w:hAnsi="Arial" w:cs="Arial"/>
          <w:b/>
        </w:rPr>
      </w:pPr>
    </w:p>
    <w:p w14:paraId="36EA8E13" w14:textId="77777777" w:rsidR="00F548A7" w:rsidRPr="00044BDF" w:rsidRDefault="00F548A7" w:rsidP="005F2E4D">
      <w:pPr>
        <w:tabs>
          <w:tab w:val="clear" w:pos="360"/>
        </w:tabs>
        <w:jc w:val="both"/>
        <w:rPr>
          <w:rFonts w:ascii="Arial" w:hAnsi="Arial" w:cs="Arial"/>
        </w:rPr>
      </w:pPr>
      <w:r w:rsidRPr="002355A6">
        <w:rPr>
          <w:rFonts w:ascii="Arial" w:hAnsi="Arial" w:cs="Arial"/>
          <w:b/>
        </w:rPr>
        <w:t>Participation is voluntary</w:t>
      </w:r>
      <w:r w:rsidR="0061616C">
        <w:rPr>
          <w:rFonts w:ascii="Arial" w:hAnsi="Arial" w:cs="Arial"/>
          <w:b/>
        </w:rPr>
        <w:t>:</w:t>
      </w:r>
      <w:r w:rsidRPr="00044BDF">
        <w:rPr>
          <w:rFonts w:ascii="Arial" w:hAnsi="Arial" w:cs="Arial"/>
        </w:rPr>
        <w:t xml:space="preserve"> refusal to participate will involve no penalty or loss </w:t>
      </w:r>
      <w:r w:rsidR="00B12DA0" w:rsidRPr="00044BDF">
        <w:rPr>
          <w:rFonts w:ascii="Arial" w:hAnsi="Arial" w:cs="Arial"/>
        </w:rPr>
        <w:t xml:space="preserve">of benefits to which the </w:t>
      </w:r>
      <w:r w:rsidR="00BB5D5C" w:rsidRPr="00044BDF">
        <w:rPr>
          <w:rFonts w:ascii="Arial" w:hAnsi="Arial" w:cs="Arial"/>
        </w:rPr>
        <w:t>Participant</w:t>
      </w:r>
      <w:r w:rsidRPr="00044BDF">
        <w:rPr>
          <w:rFonts w:ascii="Arial" w:hAnsi="Arial" w:cs="Arial"/>
        </w:rPr>
        <w:t xml:space="preserve"> is otherwise entitled</w:t>
      </w:r>
      <w:r w:rsidR="002E6332">
        <w:rPr>
          <w:rFonts w:ascii="Arial" w:hAnsi="Arial" w:cs="Arial"/>
        </w:rPr>
        <w:t xml:space="preserve">, </w:t>
      </w:r>
      <w:r w:rsidR="002E6332" w:rsidRPr="00D0576F">
        <w:rPr>
          <w:rFonts w:ascii="Arial" w:hAnsi="Arial" w:cs="Arial"/>
        </w:rPr>
        <w:t>as,</w:t>
      </w:r>
      <w:r w:rsidR="002E6332">
        <w:rPr>
          <w:rFonts w:ascii="Arial" w:hAnsi="Arial" w:cs="Arial"/>
          <w:i/>
        </w:rPr>
        <w:t xml:space="preserve"> </w:t>
      </w:r>
      <w:r w:rsidR="002E6332" w:rsidRPr="002E6332">
        <w:rPr>
          <w:rFonts w:ascii="Arial" w:hAnsi="Arial" w:cs="Arial"/>
        </w:rPr>
        <w:t>for example</w:t>
      </w:r>
      <w:r w:rsidR="002E6332">
        <w:rPr>
          <w:rFonts w:ascii="Arial" w:hAnsi="Arial" w:cs="Arial"/>
          <w:i/>
        </w:rPr>
        <w:t xml:space="preserve">, </w:t>
      </w:r>
      <w:r w:rsidR="002E6332">
        <w:rPr>
          <w:rFonts w:ascii="Arial" w:hAnsi="Arial" w:cs="Arial"/>
        </w:rPr>
        <w:t>a hospital patient</w:t>
      </w:r>
      <w:r w:rsidR="00D0576F">
        <w:rPr>
          <w:rFonts w:ascii="Arial" w:hAnsi="Arial" w:cs="Arial"/>
        </w:rPr>
        <w:t xml:space="preserve">; </w:t>
      </w:r>
      <w:r w:rsidRPr="00044BDF">
        <w:rPr>
          <w:rFonts w:ascii="Arial" w:hAnsi="Arial" w:cs="Arial"/>
        </w:rPr>
        <w:t xml:space="preserve">the </w:t>
      </w:r>
      <w:r w:rsidR="002E6332">
        <w:rPr>
          <w:rFonts w:ascii="Arial" w:hAnsi="Arial" w:cs="Arial"/>
        </w:rPr>
        <w:t>Participant</w:t>
      </w:r>
      <w:r w:rsidRPr="00044BDF">
        <w:rPr>
          <w:rFonts w:ascii="Arial" w:hAnsi="Arial" w:cs="Arial"/>
        </w:rPr>
        <w:t xml:space="preserve"> may discontinue participation at any time without penalty</w:t>
      </w:r>
      <w:r w:rsidR="005A4E37" w:rsidRPr="00044BDF">
        <w:rPr>
          <w:rFonts w:ascii="Arial" w:hAnsi="Arial" w:cs="Arial"/>
        </w:rPr>
        <w:t>, or</w:t>
      </w:r>
      <w:r w:rsidRPr="00044BDF">
        <w:rPr>
          <w:rFonts w:ascii="Arial" w:hAnsi="Arial" w:cs="Arial"/>
        </w:rPr>
        <w:t xml:space="preserve"> loss o</w:t>
      </w:r>
      <w:r w:rsidR="00B12DA0" w:rsidRPr="00044BDF">
        <w:rPr>
          <w:rFonts w:ascii="Arial" w:hAnsi="Arial" w:cs="Arial"/>
        </w:rPr>
        <w:t xml:space="preserve">f benefits to which the </w:t>
      </w:r>
      <w:r w:rsidR="00BB5D5C" w:rsidRPr="00044BDF">
        <w:rPr>
          <w:rFonts w:ascii="Arial" w:hAnsi="Arial" w:cs="Arial"/>
        </w:rPr>
        <w:t>Participant</w:t>
      </w:r>
      <w:r w:rsidR="00B12DA0" w:rsidRPr="00044BDF">
        <w:rPr>
          <w:rFonts w:ascii="Arial" w:hAnsi="Arial" w:cs="Arial"/>
        </w:rPr>
        <w:t xml:space="preserve"> </w:t>
      </w:r>
      <w:r w:rsidR="007C25FF" w:rsidRPr="00044BDF">
        <w:rPr>
          <w:rFonts w:ascii="Arial" w:hAnsi="Arial" w:cs="Arial"/>
        </w:rPr>
        <w:t>is otherwise entitled</w:t>
      </w:r>
      <w:r w:rsidR="00D0576F">
        <w:rPr>
          <w:rFonts w:ascii="Arial" w:hAnsi="Arial" w:cs="Arial"/>
        </w:rPr>
        <w:t>;</w:t>
      </w:r>
      <w:r w:rsidR="007C25FF" w:rsidRPr="00044BDF">
        <w:rPr>
          <w:rFonts w:ascii="Arial" w:hAnsi="Arial" w:cs="Arial"/>
        </w:rPr>
        <w:t xml:space="preserve"> </w:t>
      </w:r>
      <w:r w:rsidR="00D0576F">
        <w:rPr>
          <w:rFonts w:ascii="Arial" w:hAnsi="Arial" w:cs="Arial"/>
        </w:rPr>
        <w:t xml:space="preserve">that there is no requirement </w:t>
      </w:r>
      <w:r w:rsidR="007C25FF" w:rsidRPr="00044BDF">
        <w:rPr>
          <w:rFonts w:ascii="Arial" w:hAnsi="Arial" w:cs="Arial"/>
        </w:rPr>
        <w:t>to provide a reason</w:t>
      </w:r>
      <w:r w:rsidR="00D0576F">
        <w:rPr>
          <w:rFonts w:ascii="Arial" w:hAnsi="Arial" w:cs="Arial"/>
        </w:rPr>
        <w:t xml:space="preserve"> for withdrawing and any data collected on such a person will </w:t>
      </w:r>
      <w:r w:rsidR="008F4191">
        <w:rPr>
          <w:rFonts w:ascii="Arial" w:hAnsi="Arial" w:cs="Arial"/>
        </w:rPr>
        <w:t xml:space="preserve">in default </w:t>
      </w:r>
      <w:r w:rsidR="00D0576F">
        <w:rPr>
          <w:rFonts w:ascii="Arial" w:hAnsi="Arial" w:cs="Arial"/>
        </w:rPr>
        <w:t>be destroyed</w:t>
      </w:r>
      <w:r w:rsidR="008F4191">
        <w:rPr>
          <w:rFonts w:ascii="Arial" w:hAnsi="Arial" w:cs="Arial"/>
        </w:rPr>
        <w:t>, unless the Participant specifically consents to its retention.</w:t>
      </w:r>
    </w:p>
    <w:p w14:paraId="5F594957" w14:textId="77777777" w:rsidR="003F3AD4" w:rsidRPr="00044BDF" w:rsidRDefault="003F3AD4" w:rsidP="005F2E4D">
      <w:pPr>
        <w:tabs>
          <w:tab w:val="clear" w:pos="360"/>
        </w:tabs>
        <w:jc w:val="both"/>
        <w:rPr>
          <w:rFonts w:ascii="Arial" w:hAnsi="Arial" w:cs="Arial"/>
          <w:b/>
        </w:rPr>
      </w:pPr>
    </w:p>
    <w:p w14:paraId="7F5F71A8" w14:textId="7127B929" w:rsidR="00F548A7" w:rsidRPr="00044BDF" w:rsidRDefault="00F548A7" w:rsidP="005F2E4D">
      <w:pPr>
        <w:tabs>
          <w:tab w:val="clear" w:pos="360"/>
        </w:tabs>
        <w:jc w:val="both"/>
        <w:rPr>
          <w:rFonts w:ascii="Arial" w:hAnsi="Arial" w:cs="Arial"/>
        </w:rPr>
      </w:pPr>
      <w:r w:rsidRPr="00044BDF">
        <w:rPr>
          <w:rFonts w:ascii="Arial" w:hAnsi="Arial" w:cs="Arial"/>
          <w:b/>
        </w:rPr>
        <w:t>Reimbursements</w:t>
      </w:r>
      <w:r w:rsidR="00655A87" w:rsidRPr="00044BDF">
        <w:rPr>
          <w:rFonts w:ascii="Arial" w:hAnsi="Arial" w:cs="Arial"/>
          <w:b/>
        </w:rPr>
        <w:t xml:space="preserve"> for “out of pocket”</w:t>
      </w:r>
      <w:r w:rsidRPr="00044BDF">
        <w:rPr>
          <w:rFonts w:ascii="Arial" w:hAnsi="Arial" w:cs="Arial"/>
          <w:b/>
        </w:rPr>
        <w:t xml:space="preserve"> expenses</w:t>
      </w:r>
      <w:r w:rsidR="007C25FF" w:rsidRPr="00044BDF">
        <w:rPr>
          <w:rFonts w:ascii="Arial" w:hAnsi="Arial" w:cs="Arial"/>
        </w:rPr>
        <w:t xml:space="preserve"> may be allowed, but there is to be no payment or cost associated with participation</w:t>
      </w:r>
      <w:r w:rsidR="00D423DF">
        <w:rPr>
          <w:rFonts w:ascii="Arial" w:hAnsi="Arial" w:cs="Arial"/>
        </w:rPr>
        <w:t xml:space="preserve">, </w:t>
      </w:r>
      <w:r w:rsidR="00D423DF" w:rsidRPr="00D423DF">
        <w:rPr>
          <w:rFonts w:ascii="Arial" w:hAnsi="Arial" w:cs="Arial"/>
          <w:i/>
        </w:rPr>
        <w:t>e</w:t>
      </w:r>
      <w:r w:rsidR="005F350F">
        <w:rPr>
          <w:rFonts w:ascii="Arial" w:hAnsi="Arial" w:cs="Arial"/>
          <w:i/>
        </w:rPr>
        <w:t>.</w:t>
      </w:r>
      <w:r w:rsidR="00D423DF" w:rsidRPr="00D423DF">
        <w:rPr>
          <w:rFonts w:ascii="Arial" w:hAnsi="Arial" w:cs="Arial"/>
          <w:i/>
        </w:rPr>
        <w:t>g.</w:t>
      </w:r>
      <w:r w:rsidR="009929BD">
        <w:rPr>
          <w:rFonts w:ascii="Arial" w:hAnsi="Arial" w:cs="Arial"/>
          <w:i/>
        </w:rPr>
        <w:t>,</w:t>
      </w:r>
      <w:r w:rsidR="00D423DF">
        <w:rPr>
          <w:rFonts w:ascii="Arial" w:hAnsi="Arial" w:cs="Arial"/>
        </w:rPr>
        <w:t xml:space="preserve"> travel expenses and refreshments</w:t>
      </w:r>
      <w:r w:rsidR="002E6332">
        <w:rPr>
          <w:rFonts w:ascii="Arial" w:hAnsi="Arial" w:cs="Arial"/>
        </w:rPr>
        <w:t>; if this is a set amount, please say how much it is.</w:t>
      </w:r>
    </w:p>
    <w:p w14:paraId="0B983F2F" w14:textId="77777777" w:rsidR="003F3AD4" w:rsidRPr="00044BDF" w:rsidRDefault="003F3AD4" w:rsidP="005F2E4D">
      <w:pPr>
        <w:tabs>
          <w:tab w:val="clear" w:pos="360"/>
          <w:tab w:val="left" w:pos="720"/>
        </w:tabs>
        <w:jc w:val="both"/>
        <w:rPr>
          <w:rFonts w:ascii="Arial" w:hAnsi="Arial" w:cs="Arial"/>
          <w:b/>
        </w:rPr>
      </w:pPr>
    </w:p>
    <w:p w14:paraId="6ABC9901" w14:textId="77777777" w:rsidR="00AC1D03" w:rsidRDefault="00F548A7" w:rsidP="005F2E4D">
      <w:pPr>
        <w:tabs>
          <w:tab w:val="clear" w:pos="360"/>
          <w:tab w:val="left" w:pos="720"/>
        </w:tabs>
        <w:jc w:val="both"/>
        <w:rPr>
          <w:rFonts w:ascii="Arial" w:hAnsi="Arial" w:cs="Arial"/>
        </w:rPr>
      </w:pPr>
      <w:r w:rsidRPr="00044BDF">
        <w:rPr>
          <w:rFonts w:ascii="Arial" w:hAnsi="Arial" w:cs="Arial"/>
          <w:b/>
        </w:rPr>
        <w:t>Confidentiality</w:t>
      </w:r>
      <w:r w:rsidRPr="00044BDF">
        <w:rPr>
          <w:rFonts w:ascii="Arial" w:hAnsi="Arial" w:cs="Arial"/>
        </w:rPr>
        <w:t xml:space="preserve">: </w:t>
      </w:r>
      <w:r w:rsidR="002E6332">
        <w:rPr>
          <w:rFonts w:ascii="Arial" w:hAnsi="Arial" w:cs="Arial"/>
        </w:rPr>
        <w:t>Normally</w:t>
      </w:r>
      <w:r w:rsidRPr="00044BDF">
        <w:rPr>
          <w:rFonts w:ascii="Arial" w:hAnsi="Arial" w:cs="Arial"/>
        </w:rPr>
        <w:t xml:space="preserve"> personal information </w:t>
      </w:r>
      <w:r w:rsidR="002E6332">
        <w:rPr>
          <w:rFonts w:ascii="Arial" w:hAnsi="Arial" w:cs="Arial"/>
        </w:rPr>
        <w:t>will be treated in the strictest confidence</w:t>
      </w:r>
      <w:r w:rsidR="00AC1D03">
        <w:rPr>
          <w:rFonts w:ascii="Arial" w:hAnsi="Arial" w:cs="Arial"/>
        </w:rPr>
        <w:t xml:space="preserve"> and will only be available to the Principal Investigator (PI) and his/her Supervisor, in the case wherein the PI is a postgraduate student</w:t>
      </w:r>
      <w:r w:rsidRPr="00044BDF">
        <w:rPr>
          <w:rFonts w:ascii="Arial" w:hAnsi="Arial" w:cs="Arial"/>
        </w:rPr>
        <w:t xml:space="preserve">.  </w:t>
      </w:r>
      <w:r w:rsidR="00AC1D03">
        <w:rPr>
          <w:rFonts w:ascii="Arial" w:hAnsi="Arial" w:cs="Arial"/>
        </w:rPr>
        <w:t>The only exceptions</w:t>
      </w:r>
      <w:r w:rsidR="00DC5F8B">
        <w:rPr>
          <w:rFonts w:ascii="Arial" w:hAnsi="Arial" w:cs="Arial"/>
        </w:rPr>
        <w:t xml:space="preserve"> - and all of them are rare - </w:t>
      </w:r>
      <w:r w:rsidR="00AC1D03">
        <w:rPr>
          <w:rFonts w:ascii="Arial" w:hAnsi="Arial" w:cs="Arial"/>
        </w:rPr>
        <w:t>would normally be:</w:t>
      </w:r>
    </w:p>
    <w:p w14:paraId="6046BEA3" w14:textId="77777777" w:rsidR="00F548A7" w:rsidRDefault="00AC1D03" w:rsidP="00AC1D03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548A7" w:rsidRPr="00044BDF">
        <w:rPr>
          <w:rFonts w:ascii="Arial" w:hAnsi="Arial" w:cs="Arial"/>
        </w:rPr>
        <w:t xml:space="preserve">ersonal information may </w:t>
      </w:r>
      <w:r>
        <w:rPr>
          <w:rFonts w:ascii="Arial" w:hAnsi="Arial" w:cs="Arial"/>
        </w:rPr>
        <w:t>be disclosed if required by law</w:t>
      </w:r>
    </w:p>
    <w:p w14:paraId="150C560C" w14:textId="77777777" w:rsidR="00AC1D03" w:rsidRDefault="00F548A7" w:rsidP="00AC1D0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 xml:space="preserve">the </w:t>
      </w:r>
      <w:r w:rsidR="00AC1D03">
        <w:rPr>
          <w:rFonts w:ascii="Arial" w:hAnsi="Arial" w:cs="Arial"/>
        </w:rPr>
        <w:t xml:space="preserve">Human </w:t>
      </w:r>
      <w:r w:rsidRPr="00044BDF">
        <w:rPr>
          <w:rFonts w:ascii="Arial" w:hAnsi="Arial" w:cs="Arial"/>
        </w:rPr>
        <w:t>Research Ethics Committee</w:t>
      </w:r>
      <w:r w:rsidR="00255D4B" w:rsidRPr="00044BDF">
        <w:rPr>
          <w:rFonts w:ascii="Arial" w:hAnsi="Arial" w:cs="Arial"/>
        </w:rPr>
        <w:t>s</w:t>
      </w:r>
      <w:r w:rsidR="00AC1D03">
        <w:rPr>
          <w:rFonts w:ascii="Arial" w:hAnsi="Arial" w:cs="Arial"/>
        </w:rPr>
        <w:t xml:space="preserve"> of the University</w:t>
      </w:r>
      <w:r w:rsidR="008873A7">
        <w:rPr>
          <w:rFonts w:ascii="Arial" w:hAnsi="Arial" w:cs="Arial"/>
        </w:rPr>
        <w:t xml:space="preserve"> may exceptionally require personal data to respond to a formal complaint, or for a compliance audit</w:t>
      </w:r>
    </w:p>
    <w:p w14:paraId="154DD43E" w14:textId="77777777" w:rsidR="008873A7" w:rsidRDefault="00F548A7" w:rsidP="008873A7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 xml:space="preserve">the </w:t>
      </w:r>
      <w:r w:rsidR="0001458E" w:rsidRPr="00044BDF">
        <w:rPr>
          <w:rFonts w:ascii="Arial" w:hAnsi="Arial" w:cs="Arial"/>
        </w:rPr>
        <w:t>South African Health Products Regulatory Authority (</w:t>
      </w:r>
      <w:proofErr w:type="spellStart"/>
      <w:r w:rsidR="0001458E" w:rsidRPr="00044BDF">
        <w:rPr>
          <w:rFonts w:ascii="Arial" w:hAnsi="Arial" w:cs="Arial"/>
        </w:rPr>
        <w:t>SAHPRA</w:t>
      </w:r>
      <w:proofErr w:type="spellEnd"/>
      <w:r w:rsidR="0001458E" w:rsidRPr="00044BDF">
        <w:rPr>
          <w:rFonts w:ascii="Arial" w:hAnsi="Arial" w:cs="Arial"/>
        </w:rPr>
        <w:t>)</w:t>
      </w:r>
      <w:r w:rsidR="00DC5F8B">
        <w:rPr>
          <w:rFonts w:ascii="Arial" w:hAnsi="Arial" w:cs="Arial"/>
        </w:rPr>
        <w:t xml:space="preserve"> might conceivably require access to personal data</w:t>
      </w:r>
      <w:r w:rsidR="007951D1">
        <w:rPr>
          <w:rFonts w:ascii="Arial" w:hAnsi="Arial" w:cs="Arial"/>
        </w:rPr>
        <w:t>,</w:t>
      </w:r>
      <w:r w:rsidR="00DC5F8B">
        <w:rPr>
          <w:rFonts w:ascii="Arial" w:hAnsi="Arial" w:cs="Arial"/>
        </w:rPr>
        <w:t xml:space="preserve"> if </w:t>
      </w:r>
      <w:proofErr w:type="gramStart"/>
      <w:r w:rsidR="00DC5F8B">
        <w:rPr>
          <w:rFonts w:ascii="Arial" w:hAnsi="Arial" w:cs="Arial"/>
        </w:rPr>
        <w:t>conducting an investigation into</w:t>
      </w:r>
      <w:proofErr w:type="gramEnd"/>
      <w:r w:rsidR="00DC5F8B">
        <w:rPr>
          <w:rFonts w:ascii="Arial" w:hAnsi="Arial" w:cs="Arial"/>
        </w:rPr>
        <w:t xml:space="preserve"> a drug trial</w:t>
      </w:r>
    </w:p>
    <w:p w14:paraId="65D405BE" w14:textId="77777777" w:rsidR="008873A7" w:rsidRDefault="008873A7" w:rsidP="00DC5F8B">
      <w:pPr>
        <w:tabs>
          <w:tab w:val="clear" w:pos="360"/>
        </w:tabs>
        <w:jc w:val="both"/>
        <w:rPr>
          <w:rFonts w:ascii="Arial" w:hAnsi="Arial" w:cs="Arial"/>
        </w:rPr>
      </w:pPr>
    </w:p>
    <w:p w14:paraId="11ED4535" w14:textId="77777777" w:rsidR="00DC5F8B" w:rsidRDefault="00DC5F8B" w:rsidP="00DC5F8B">
      <w:pPr>
        <w:tabs>
          <w:tab w:val="clear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 study involves focus group discussions, </w:t>
      </w:r>
      <w:r w:rsidR="007951D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articipants may very well recognize each other and while the PI may request confidentiality, he/she is not </w:t>
      </w:r>
      <w:proofErr w:type="gramStart"/>
      <w:r>
        <w:rPr>
          <w:rFonts w:ascii="Arial" w:hAnsi="Arial" w:cs="Arial"/>
        </w:rPr>
        <w:t>in a position</w:t>
      </w:r>
      <w:proofErr w:type="gramEnd"/>
      <w:r>
        <w:rPr>
          <w:rFonts w:ascii="Arial" w:hAnsi="Arial" w:cs="Arial"/>
        </w:rPr>
        <w:t xml:space="preserve"> to enforce it.</w:t>
      </w:r>
      <w:r w:rsidR="007951D1">
        <w:rPr>
          <w:rFonts w:ascii="Arial" w:hAnsi="Arial" w:cs="Arial"/>
        </w:rPr>
        <w:t xml:space="preserve"> For the same reason, anonymity cannot be guaranteed in focus group discussions.</w:t>
      </w:r>
    </w:p>
    <w:p w14:paraId="5684CD68" w14:textId="77777777" w:rsidR="008873A7" w:rsidRDefault="008873A7" w:rsidP="00DC5F8B">
      <w:pPr>
        <w:tabs>
          <w:tab w:val="clear" w:pos="360"/>
        </w:tabs>
        <w:jc w:val="both"/>
        <w:rPr>
          <w:rFonts w:ascii="Arial" w:hAnsi="Arial" w:cs="Arial"/>
        </w:rPr>
      </w:pPr>
    </w:p>
    <w:p w14:paraId="3FC8EFBD" w14:textId="77777777" w:rsidR="00F548A7" w:rsidRPr="00044BDF" w:rsidRDefault="00B80D3D" w:rsidP="00DC5F8B">
      <w:pPr>
        <w:tabs>
          <w:tab w:val="clear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Participants should be assured that no individual will be identified by name in any report or publication arising out of the study.</w:t>
      </w:r>
      <w:r w:rsidR="00293E6F" w:rsidRPr="00044BDF">
        <w:rPr>
          <w:rFonts w:ascii="Arial" w:hAnsi="Arial" w:cs="Arial"/>
        </w:rPr>
        <w:t xml:space="preserve"> All data collected </w:t>
      </w:r>
      <w:proofErr w:type="gramStart"/>
      <w:r w:rsidR="00293E6F" w:rsidRPr="00044BDF">
        <w:rPr>
          <w:rFonts w:ascii="Arial" w:hAnsi="Arial" w:cs="Arial"/>
        </w:rPr>
        <w:t>in the course of</w:t>
      </w:r>
      <w:proofErr w:type="gramEnd"/>
      <w:r w:rsidR="00293E6F" w:rsidRPr="00044BDF">
        <w:rPr>
          <w:rFonts w:ascii="Arial" w:hAnsi="Arial" w:cs="Arial"/>
        </w:rPr>
        <w:t xml:space="preserve"> the study will be securely retained for two </w:t>
      </w:r>
      <w:r w:rsidR="0001458E" w:rsidRPr="00044BDF">
        <w:rPr>
          <w:rFonts w:ascii="Arial" w:hAnsi="Arial" w:cs="Arial"/>
        </w:rPr>
        <w:t xml:space="preserve">(2) </w:t>
      </w:r>
      <w:r w:rsidR="00293E6F" w:rsidRPr="00044BDF">
        <w:rPr>
          <w:rFonts w:ascii="Arial" w:hAnsi="Arial" w:cs="Arial"/>
        </w:rPr>
        <w:t xml:space="preserve">years, if a scientific publication arises from the study and six </w:t>
      </w:r>
      <w:r w:rsidR="0001458E" w:rsidRPr="00044BDF">
        <w:rPr>
          <w:rFonts w:ascii="Arial" w:hAnsi="Arial" w:cs="Arial"/>
        </w:rPr>
        <w:t xml:space="preserve">(6) </w:t>
      </w:r>
      <w:r w:rsidR="00293E6F" w:rsidRPr="00044BDF">
        <w:rPr>
          <w:rFonts w:ascii="Arial" w:hAnsi="Arial" w:cs="Arial"/>
        </w:rPr>
        <w:t>years, if there is no publication. Thereafter it will be destroyed</w:t>
      </w:r>
      <w:r w:rsidR="00A64322" w:rsidRPr="00044BDF">
        <w:rPr>
          <w:rFonts w:ascii="Arial" w:hAnsi="Arial" w:cs="Arial"/>
        </w:rPr>
        <w:t xml:space="preserve"> accordingly</w:t>
      </w:r>
      <w:r w:rsidR="00293E6F" w:rsidRPr="00044BDF">
        <w:rPr>
          <w:rFonts w:ascii="Arial" w:hAnsi="Arial" w:cs="Arial"/>
        </w:rPr>
        <w:t>.</w:t>
      </w:r>
    </w:p>
    <w:p w14:paraId="1AA20126" w14:textId="77777777" w:rsidR="003F3AD4" w:rsidRPr="00044BDF" w:rsidRDefault="003F3AD4" w:rsidP="005F2E4D">
      <w:pPr>
        <w:pStyle w:val="BodyText"/>
        <w:jc w:val="both"/>
        <w:rPr>
          <w:b/>
          <w:sz w:val="20"/>
        </w:rPr>
      </w:pPr>
    </w:p>
    <w:p w14:paraId="5412E053" w14:textId="77777777" w:rsidR="000D281F" w:rsidRPr="00044BDF" w:rsidRDefault="000D281F" w:rsidP="005F2E4D">
      <w:pPr>
        <w:pStyle w:val="BodyText"/>
        <w:jc w:val="both"/>
        <w:rPr>
          <w:sz w:val="20"/>
        </w:rPr>
      </w:pPr>
      <w:r w:rsidRPr="00044BDF">
        <w:rPr>
          <w:b/>
          <w:sz w:val="20"/>
        </w:rPr>
        <w:t xml:space="preserve">Anonymity </w:t>
      </w:r>
      <w:r w:rsidRPr="00044BDF">
        <w:rPr>
          <w:sz w:val="20"/>
        </w:rPr>
        <w:t xml:space="preserve">can usually </w:t>
      </w:r>
      <w:r w:rsidR="007951D1">
        <w:rPr>
          <w:sz w:val="20"/>
        </w:rPr>
        <w:t xml:space="preserve">only </w:t>
      </w:r>
      <w:r w:rsidRPr="00044BDF">
        <w:rPr>
          <w:sz w:val="20"/>
        </w:rPr>
        <w:t>be guaranteed in questionnaires, whether in hard copy or online</w:t>
      </w:r>
    </w:p>
    <w:p w14:paraId="7334C1F7" w14:textId="77777777" w:rsidR="000D281F" w:rsidRPr="00044BDF" w:rsidRDefault="000D281F" w:rsidP="005F2E4D">
      <w:pPr>
        <w:pStyle w:val="BodyText"/>
        <w:jc w:val="both"/>
        <w:rPr>
          <w:b/>
          <w:sz w:val="20"/>
        </w:rPr>
      </w:pPr>
    </w:p>
    <w:p w14:paraId="4A021D90" w14:textId="77777777" w:rsidR="003F3AD4" w:rsidRPr="00044BDF" w:rsidRDefault="003F3AD4" w:rsidP="005F2E4D">
      <w:pPr>
        <w:pStyle w:val="BodyText"/>
        <w:jc w:val="both"/>
        <w:rPr>
          <w:b/>
          <w:sz w:val="20"/>
        </w:rPr>
      </w:pPr>
      <w:r w:rsidRPr="00044BDF">
        <w:rPr>
          <w:b/>
          <w:sz w:val="20"/>
        </w:rPr>
        <w:t>Contact details of researcher/s</w:t>
      </w:r>
      <w:r w:rsidR="00772522">
        <w:rPr>
          <w:b/>
          <w:sz w:val="20"/>
        </w:rPr>
        <w:t>:</w:t>
      </w:r>
      <w:r w:rsidR="00772522">
        <w:rPr>
          <w:sz w:val="20"/>
        </w:rPr>
        <w:t xml:space="preserve"> to enable prospective or actual Participants to get further information, or report </w:t>
      </w:r>
      <w:r w:rsidRPr="00044BDF">
        <w:rPr>
          <w:sz w:val="20"/>
        </w:rPr>
        <w:t>adverse events</w:t>
      </w:r>
      <w:r w:rsidR="00772522">
        <w:rPr>
          <w:sz w:val="20"/>
        </w:rPr>
        <w:t>, please</w:t>
      </w:r>
      <w:r w:rsidR="00394054" w:rsidRPr="00044BDF">
        <w:rPr>
          <w:sz w:val="20"/>
        </w:rPr>
        <w:t xml:space="preserve"> provide e-mail and telephone contact details of the Principal Investigator and his</w:t>
      </w:r>
      <w:r w:rsidR="00772522">
        <w:rPr>
          <w:sz w:val="20"/>
        </w:rPr>
        <w:t>/</w:t>
      </w:r>
      <w:r w:rsidR="00394054" w:rsidRPr="00044BDF">
        <w:rPr>
          <w:sz w:val="20"/>
        </w:rPr>
        <w:t>her Supervisor.</w:t>
      </w:r>
    </w:p>
    <w:p w14:paraId="4E34E877" w14:textId="77777777" w:rsidR="003F3AD4" w:rsidRPr="00044BDF" w:rsidRDefault="003F3AD4" w:rsidP="005F2E4D">
      <w:pPr>
        <w:tabs>
          <w:tab w:val="clear" w:pos="360"/>
        </w:tabs>
        <w:jc w:val="both"/>
        <w:rPr>
          <w:rFonts w:ascii="Arial" w:hAnsi="Arial" w:cs="Arial"/>
          <w:b/>
        </w:rPr>
      </w:pPr>
    </w:p>
    <w:p w14:paraId="5EC6FE30" w14:textId="77777777" w:rsidR="00E41CD8" w:rsidRPr="00044BDF" w:rsidRDefault="00E41CD8" w:rsidP="005F2E4D">
      <w:pPr>
        <w:tabs>
          <w:tab w:val="clear" w:pos="360"/>
        </w:tabs>
        <w:jc w:val="both"/>
        <w:rPr>
          <w:rFonts w:ascii="Arial" w:hAnsi="Arial" w:cs="Arial"/>
          <w:b/>
        </w:rPr>
      </w:pPr>
      <w:r w:rsidRPr="00044BDF">
        <w:rPr>
          <w:rFonts w:ascii="Arial" w:hAnsi="Arial" w:cs="Arial"/>
          <w:b/>
        </w:rPr>
        <w:t>Outputs</w:t>
      </w:r>
    </w:p>
    <w:p w14:paraId="131252EE" w14:textId="77777777" w:rsidR="00E41CD8" w:rsidRPr="00044BDF" w:rsidRDefault="00E41CD8" w:rsidP="005F2E4D">
      <w:pPr>
        <w:tabs>
          <w:tab w:val="clear" w:pos="360"/>
        </w:tabs>
        <w:jc w:val="both"/>
        <w:rPr>
          <w:rFonts w:ascii="Arial" w:hAnsi="Arial" w:cs="Arial"/>
          <w:b/>
        </w:rPr>
      </w:pPr>
    </w:p>
    <w:p w14:paraId="41041F9F" w14:textId="77777777" w:rsidR="00E41CD8" w:rsidRPr="00044BDF" w:rsidRDefault="00E41CD8" w:rsidP="005F2E4D">
      <w:pPr>
        <w:tabs>
          <w:tab w:val="clear" w:pos="360"/>
        </w:tabs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>Tell the reader what the outputs of the study will be and offer to sh</w:t>
      </w:r>
      <w:r w:rsidR="0047107B" w:rsidRPr="00044BDF">
        <w:rPr>
          <w:rFonts w:ascii="Arial" w:hAnsi="Arial" w:cs="Arial"/>
        </w:rPr>
        <w:t>are</w:t>
      </w:r>
      <w:r w:rsidRPr="00044BDF">
        <w:rPr>
          <w:rFonts w:ascii="Arial" w:hAnsi="Arial" w:cs="Arial"/>
        </w:rPr>
        <w:t xml:space="preserve"> them</w:t>
      </w:r>
      <w:r w:rsidR="0047107B" w:rsidRPr="00044BDF">
        <w:rPr>
          <w:rFonts w:ascii="Arial" w:hAnsi="Arial" w:cs="Arial"/>
        </w:rPr>
        <w:t xml:space="preserve"> with him/her after the study is completed</w:t>
      </w:r>
    </w:p>
    <w:p w14:paraId="563DE237" w14:textId="77777777" w:rsidR="00E41CD8" w:rsidRPr="00044BDF" w:rsidRDefault="00E41CD8" w:rsidP="005F2E4D">
      <w:pPr>
        <w:tabs>
          <w:tab w:val="clear" w:pos="360"/>
        </w:tabs>
        <w:jc w:val="both"/>
        <w:rPr>
          <w:rFonts w:ascii="Arial" w:hAnsi="Arial" w:cs="Arial"/>
          <w:b/>
        </w:rPr>
      </w:pPr>
    </w:p>
    <w:p w14:paraId="1F1C2E73" w14:textId="77777777" w:rsidR="003F3AD4" w:rsidRPr="00E913E1" w:rsidRDefault="003F3AD4" w:rsidP="005F2E4D">
      <w:pPr>
        <w:tabs>
          <w:tab w:val="clear" w:pos="360"/>
        </w:tabs>
        <w:jc w:val="both"/>
        <w:rPr>
          <w:rFonts w:ascii="Arial" w:hAnsi="Arial" w:cs="Arial"/>
        </w:rPr>
      </w:pPr>
      <w:r w:rsidRPr="00E913E1">
        <w:rPr>
          <w:rFonts w:ascii="Arial" w:hAnsi="Arial" w:cs="Arial"/>
          <w:b/>
        </w:rPr>
        <w:t xml:space="preserve">Contact details of </w:t>
      </w:r>
      <w:r w:rsidR="00EF7FC4">
        <w:rPr>
          <w:rFonts w:ascii="Arial" w:hAnsi="Arial" w:cs="Arial"/>
          <w:b/>
        </w:rPr>
        <w:t>H</w:t>
      </w:r>
      <w:r w:rsidRPr="00E913E1">
        <w:rPr>
          <w:rFonts w:ascii="Arial" w:hAnsi="Arial" w:cs="Arial"/>
          <w:b/>
        </w:rPr>
        <w:t>REC administrator and chair</w:t>
      </w:r>
      <w:r w:rsidRPr="00E913E1">
        <w:rPr>
          <w:rFonts w:ascii="Arial" w:hAnsi="Arial" w:cs="Arial"/>
        </w:rPr>
        <w:t xml:space="preserve"> – for reporting of complaints / problems.</w:t>
      </w:r>
      <w:r w:rsidR="00394054" w:rsidRPr="00E913E1">
        <w:rPr>
          <w:rFonts w:ascii="Arial" w:hAnsi="Arial" w:cs="Arial"/>
        </w:rPr>
        <w:t xml:space="preserve"> The following text is recommended: </w:t>
      </w:r>
    </w:p>
    <w:p w14:paraId="172EBCC9" w14:textId="77777777" w:rsidR="00394054" w:rsidRPr="00E913E1" w:rsidRDefault="00394054" w:rsidP="005F2E4D">
      <w:pPr>
        <w:tabs>
          <w:tab w:val="clear" w:pos="360"/>
        </w:tabs>
        <w:jc w:val="both"/>
        <w:rPr>
          <w:rFonts w:ascii="Arial" w:hAnsi="Arial" w:cs="Arial"/>
        </w:rPr>
      </w:pPr>
    </w:p>
    <w:p w14:paraId="770D17AC" w14:textId="1BF74EDC" w:rsidR="00E41CD8" w:rsidRDefault="00394054" w:rsidP="00E41CD8">
      <w:pPr>
        <w:jc w:val="both"/>
        <w:rPr>
          <w:rFonts w:ascii="Arial" w:hAnsi="Arial" w:cs="Arial"/>
          <w:spacing w:val="-2"/>
        </w:rPr>
      </w:pPr>
      <w:r w:rsidRPr="00E913E1">
        <w:rPr>
          <w:rFonts w:ascii="Arial" w:hAnsi="Arial" w:cs="Arial"/>
          <w:iCs/>
        </w:rPr>
        <w:t>This study has been approved by the Human Research Ethics Committee (Medical) of the University of the Witwatersrand, Johannesburg</w:t>
      </w:r>
      <w:r w:rsidR="0001458E" w:rsidRPr="00E913E1">
        <w:rPr>
          <w:rFonts w:ascii="Arial" w:hAnsi="Arial" w:cs="Arial"/>
          <w:iCs/>
        </w:rPr>
        <w:t xml:space="preserve"> (“Committee”)</w:t>
      </w:r>
      <w:r w:rsidRPr="00E913E1">
        <w:rPr>
          <w:rFonts w:ascii="Arial" w:hAnsi="Arial" w:cs="Arial"/>
          <w:iCs/>
        </w:rPr>
        <w:t xml:space="preserve">. </w:t>
      </w:r>
      <w:r w:rsidR="00E41CD8" w:rsidRPr="00E913E1">
        <w:rPr>
          <w:rFonts w:ascii="Arial" w:hAnsi="Arial" w:cs="Arial"/>
          <w:spacing w:val="-2"/>
        </w:rPr>
        <w:t>A principal function of this Committee is to safeguard the rights and dignity of all human subjects who agree to participate in a research project</w:t>
      </w:r>
      <w:r w:rsidR="00D23D9B" w:rsidRPr="00E913E1">
        <w:rPr>
          <w:rFonts w:ascii="Arial" w:hAnsi="Arial" w:cs="Arial"/>
          <w:spacing w:val="-2"/>
        </w:rPr>
        <w:t xml:space="preserve"> and the integrity of the research</w:t>
      </w:r>
      <w:r w:rsidR="00E41CD8" w:rsidRPr="00E913E1">
        <w:rPr>
          <w:rFonts w:ascii="Arial" w:hAnsi="Arial" w:cs="Arial"/>
          <w:spacing w:val="-2"/>
        </w:rPr>
        <w:t>.</w:t>
      </w:r>
    </w:p>
    <w:p w14:paraId="79991639" w14:textId="77777777" w:rsidR="009929BD" w:rsidRPr="00E913E1" w:rsidRDefault="009929BD" w:rsidP="00E41CD8">
      <w:pPr>
        <w:jc w:val="both"/>
        <w:rPr>
          <w:rFonts w:ascii="Arial" w:hAnsi="Arial" w:cs="Arial"/>
          <w:spacing w:val="-2"/>
        </w:rPr>
      </w:pPr>
    </w:p>
    <w:p w14:paraId="4C522B94" w14:textId="7AF13891" w:rsidR="00394054" w:rsidRPr="00917CC4" w:rsidRDefault="00394054" w:rsidP="00394054">
      <w:pPr>
        <w:tabs>
          <w:tab w:val="clear" w:pos="360"/>
        </w:tabs>
        <w:jc w:val="both"/>
        <w:rPr>
          <w:rFonts w:ascii="Arial" w:hAnsi="Arial" w:cs="Arial"/>
          <w:iCs/>
          <w:u w:val="single"/>
          <w:lang w:val="en-ZA"/>
        </w:rPr>
      </w:pPr>
      <w:r w:rsidRPr="00E913E1">
        <w:rPr>
          <w:rFonts w:ascii="Arial" w:hAnsi="Arial" w:cs="Arial"/>
          <w:iCs/>
        </w:rPr>
        <w:t xml:space="preserve">If you have any concern over the way the study is being conducted, </w:t>
      </w:r>
      <w:r w:rsidR="00D23D9B" w:rsidRPr="00E913E1">
        <w:rPr>
          <w:rFonts w:ascii="Arial" w:hAnsi="Arial" w:cs="Arial"/>
          <w:iCs/>
        </w:rPr>
        <w:t xml:space="preserve">please contact </w:t>
      </w:r>
      <w:r w:rsidRPr="00E913E1">
        <w:rPr>
          <w:rFonts w:ascii="Arial" w:hAnsi="Arial" w:cs="Arial"/>
          <w:iCs/>
        </w:rPr>
        <w:t xml:space="preserve">the Chairperson of this Committee </w:t>
      </w:r>
      <w:r w:rsidR="00D23D9B" w:rsidRPr="00E913E1">
        <w:rPr>
          <w:rFonts w:ascii="Arial" w:hAnsi="Arial" w:cs="Arial"/>
          <w:iCs/>
        </w:rPr>
        <w:t xml:space="preserve">who </w:t>
      </w:r>
      <w:r w:rsidRPr="00E913E1">
        <w:rPr>
          <w:rFonts w:ascii="Arial" w:hAnsi="Arial" w:cs="Arial"/>
          <w:iCs/>
        </w:rPr>
        <w:t xml:space="preserve">is </w:t>
      </w:r>
      <w:r w:rsidR="00A95309">
        <w:rPr>
          <w:rFonts w:ascii="Arial" w:hAnsi="Arial" w:cs="Arial"/>
          <w:iCs/>
        </w:rPr>
        <w:t>Professor Paul Ruff</w:t>
      </w:r>
      <w:r w:rsidRPr="00E913E1">
        <w:rPr>
          <w:rFonts w:ascii="Arial" w:hAnsi="Arial" w:cs="Arial"/>
          <w:iCs/>
        </w:rPr>
        <w:t xml:space="preserve">, who may be contacted </w:t>
      </w:r>
      <w:r w:rsidR="004B54A6">
        <w:rPr>
          <w:rFonts w:ascii="Arial" w:hAnsi="Arial" w:cs="Arial"/>
          <w:iCs/>
        </w:rPr>
        <w:t xml:space="preserve">via </w:t>
      </w:r>
      <w:r w:rsidR="00917CC4">
        <w:rPr>
          <w:rFonts w:ascii="Arial" w:hAnsi="Arial" w:cs="Arial"/>
          <w:iCs/>
        </w:rPr>
        <w:t xml:space="preserve">any </w:t>
      </w:r>
      <w:r w:rsidR="00917CC4" w:rsidRPr="00917CC4">
        <w:rPr>
          <w:rFonts w:ascii="Arial" w:hAnsi="Arial" w:cs="Arial"/>
          <w:iCs/>
          <w:u w:val="single"/>
        </w:rPr>
        <w:t>one</w:t>
      </w:r>
      <w:r w:rsidR="00917CC4">
        <w:rPr>
          <w:rFonts w:ascii="Arial" w:hAnsi="Arial" w:cs="Arial"/>
          <w:iCs/>
        </w:rPr>
        <w:t xml:space="preserve"> member of </w:t>
      </w:r>
      <w:r w:rsidR="004B54A6">
        <w:rPr>
          <w:rFonts w:ascii="Arial" w:hAnsi="Arial" w:cs="Arial"/>
          <w:iCs/>
        </w:rPr>
        <w:t xml:space="preserve">the secretariat. </w:t>
      </w:r>
      <w:r w:rsidRPr="00E913E1">
        <w:rPr>
          <w:rFonts w:ascii="Arial" w:hAnsi="Arial" w:cs="Arial"/>
          <w:iCs/>
        </w:rPr>
        <w:t xml:space="preserve">The telephone numbers for the Committee secretariat are 011 717 </w:t>
      </w:r>
      <w:r w:rsidRPr="00E913E1">
        <w:rPr>
          <w:rFonts w:ascii="Arial" w:hAnsi="Arial" w:cs="Arial"/>
          <w:iCs/>
        </w:rPr>
        <w:lastRenderedPageBreak/>
        <w:t>2700/1234</w:t>
      </w:r>
      <w:r w:rsidR="00917CC4">
        <w:rPr>
          <w:rFonts w:ascii="Arial" w:hAnsi="Arial" w:cs="Arial"/>
          <w:iCs/>
        </w:rPr>
        <w:t>/2656/1252</w:t>
      </w:r>
      <w:r w:rsidRPr="00E913E1">
        <w:rPr>
          <w:rFonts w:ascii="Arial" w:hAnsi="Arial" w:cs="Arial"/>
          <w:iCs/>
        </w:rPr>
        <w:t xml:space="preserve"> and the e-mail </w:t>
      </w:r>
      <w:r w:rsidRPr="00917CC4">
        <w:rPr>
          <w:rFonts w:ascii="Arial" w:hAnsi="Arial" w:cs="Arial"/>
          <w:iCs/>
        </w:rPr>
        <w:t xml:space="preserve">addresses are </w:t>
      </w:r>
      <w:hyperlink r:id="rId13" w:history="1">
        <w:r w:rsidRPr="00917CC4">
          <w:rPr>
            <w:rFonts w:ascii="Arial" w:hAnsi="Arial" w:cs="Arial"/>
            <w:iCs/>
            <w:u w:val="single"/>
          </w:rPr>
          <w:t>Zanele.Ndlovu@wits.ac.za</w:t>
        </w:r>
      </w:hyperlink>
      <w:r w:rsidR="00917CC4" w:rsidRPr="00917CC4">
        <w:rPr>
          <w:rFonts w:ascii="Arial" w:hAnsi="Arial" w:cs="Arial"/>
          <w:iCs/>
        </w:rPr>
        <w:t>,</w:t>
      </w:r>
      <w:r w:rsidRPr="00917CC4">
        <w:rPr>
          <w:rFonts w:ascii="Arial" w:hAnsi="Arial" w:cs="Arial"/>
          <w:iCs/>
          <w:u w:val="single"/>
        </w:rPr>
        <w:t xml:space="preserve"> </w:t>
      </w:r>
      <w:hyperlink r:id="rId14" w:history="1">
        <w:r w:rsidRPr="00917CC4">
          <w:rPr>
            <w:rFonts w:ascii="Arial" w:hAnsi="Arial" w:cs="Arial"/>
            <w:iCs/>
            <w:u w:val="single"/>
          </w:rPr>
          <w:t>Rhulani.Mukansi@wits.ac.za</w:t>
        </w:r>
      </w:hyperlink>
      <w:r w:rsidR="00917CC4" w:rsidRPr="00917CC4">
        <w:rPr>
          <w:rFonts w:ascii="Arial" w:hAnsi="Arial" w:cs="Arial"/>
          <w:iCs/>
        </w:rPr>
        <w:t xml:space="preserve">, </w:t>
      </w:r>
      <w:r w:rsidR="00917CC4" w:rsidRPr="00917CC4">
        <w:rPr>
          <w:rFonts w:ascii="Arial" w:hAnsi="Arial" w:cs="Arial"/>
          <w:iCs/>
          <w:u w:val="single"/>
        </w:rPr>
        <w:t>Mapula.</w:t>
      </w:r>
      <w:hyperlink r:id="rId15" w:history="1">
        <w:r w:rsidR="00917CC4" w:rsidRPr="00917CC4">
          <w:rPr>
            <w:rStyle w:val="Hyperlink"/>
            <w:rFonts w:ascii="Arial" w:hAnsi="Arial" w:cs="Arial"/>
            <w:iCs/>
            <w:color w:val="auto"/>
          </w:rPr>
          <w:t>Ramaila@wits.ac.za</w:t>
        </w:r>
      </w:hyperlink>
      <w:r w:rsidR="00917CC4">
        <w:rPr>
          <w:rFonts w:ascii="Arial" w:hAnsi="Arial" w:cs="Arial"/>
          <w:iCs/>
        </w:rPr>
        <w:t xml:space="preserve"> and </w:t>
      </w:r>
      <w:r w:rsidRPr="00044BDF">
        <w:rPr>
          <w:rFonts w:ascii="Arial" w:hAnsi="Arial" w:cs="Arial"/>
          <w:iCs/>
        </w:rPr>
        <w:t xml:space="preserve"> </w:t>
      </w:r>
      <w:r w:rsidR="00917CC4">
        <w:rPr>
          <w:rFonts w:ascii="Arial" w:hAnsi="Arial" w:cs="Arial"/>
          <w:iCs/>
          <w:u w:val="single"/>
        </w:rPr>
        <w:t>Iain.Burns@wits.ac.za</w:t>
      </w:r>
      <w:r w:rsidR="00BE5A2B">
        <w:rPr>
          <w:rFonts w:ascii="Arial" w:hAnsi="Arial" w:cs="Arial"/>
          <w:iCs/>
          <w:u w:val="single"/>
        </w:rPr>
        <w:t>.</w:t>
      </w:r>
      <w:bookmarkStart w:id="0" w:name="_GoBack"/>
      <w:bookmarkEnd w:id="0"/>
    </w:p>
    <w:p w14:paraId="075E9D9E" w14:textId="77777777" w:rsidR="00394054" w:rsidRPr="00044BDF" w:rsidRDefault="00394054" w:rsidP="00394054">
      <w:pPr>
        <w:tabs>
          <w:tab w:val="clear" w:pos="360"/>
        </w:tabs>
        <w:rPr>
          <w:rFonts w:ascii="Arial" w:hAnsi="Arial" w:cs="Arial"/>
          <w:iCs/>
        </w:rPr>
      </w:pPr>
    </w:p>
    <w:p w14:paraId="53D16980" w14:textId="77777777" w:rsidR="00394054" w:rsidRPr="00044BDF" w:rsidRDefault="00394054" w:rsidP="00394054">
      <w:pPr>
        <w:tabs>
          <w:tab w:val="clear" w:pos="360"/>
        </w:tabs>
        <w:rPr>
          <w:sz w:val="24"/>
          <w:szCs w:val="24"/>
        </w:rPr>
      </w:pPr>
      <w:r w:rsidRPr="00044BDF">
        <w:rPr>
          <w:rFonts w:ascii="Arial" w:hAnsi="Arial" w:cs="Arial"/>
          <w:iCs/>
        </w:rPr>
        <w:t>Thank you for reading this</w:t>
      </w:r>
      <w:r w:rsidR="00D23D9B" w:rsidRPr="00044BDF">
        <w:rPr>
          <w:rFonts w:ascii="Arial" w:hAnsi="Arial" w:cs="Arial"/>
          <w:iCs/>
        </w:rPr>
        <w:t xml:space="preserve"> </w:t>
      </w:r>
      <w:r w:rsidR="008F0662">
        <w:rPr>
          <w:rFonts w:ascii="Arial" w:hAnsi="Arial" w:cs="Arial"/>
          <w:iCs/>
        </w:rPr>
        <w:t>Study</w:t>
      </w:r>
      <w:r w:rsidRPr="00044BDF">
        <w:rPr>
          <w:rFonts w:ascii="Arial" w:hAnsi="Arial" w:cs="Arial"/>
          <w:iCs/>
        </w:rPr>
        <w:t xml:space="preserve"> Information Sheet.</w:t>
      </w:r>
    </w:p>
    <w:p w14:paraId="23C928B2" w14:textId="77777777" w:rsidR="003F3AD4" w:rsidRPr="00044BDF" w:rsidRDefault="003F3AD4" w:rsidP="005F2E4D">
      <w:pPr>
        <w:pStyle w:val="BodyText"/>
        <w:jc w:val="both"/>
        <w:rPr>
          <w:b/>
          <w:sz w:val="20"/>
        </w:rPr>
      </w:pPr>
    </w:p>
    <w:p w14:paraId="772AFC4B" w14:textId="77777777" w:rsidR="0001458E" w:rsidRPr="00044BDF" w:rsidRDefault="0001458E" w:rsidP="005F2E4D">
      <w:pPr>
        <w:pStyle w:val="BodyText"/>
        <w:jc w:val="both"/>
        <w:rPr>
          <w:b/>
          <w:sz w:val="20"/>
        </w:rPr>
      </w:pPr>
    </w:p>
    <w:p w14:paraId="471DBBF6" w14:textId="77777777" w:rsidR="0001458E" w:rsidRPr="00044BDF" w:rsidRDefault="0001458E" w:rsidP="005F2E4D">
      <w:pPr>
        <w:pStyle w:val="BodyText"/>
        <w:jc w:val="both"/>
        <w:rPr>
          <w:b/>
          <w:sz w:val="20"/>
        </w:rPr>
      </w:pPr>
    </w:p>
    <w:p w14:paraId="5AC0A9CD" w14:textId="77777777" w:rsidR="00472316" w:rsidRPr="00044BDF" w:rsidRDefault="00472316" w:rsidP="005F2E4D">
      <w:pPr>
        <w:pStyle w:val="BodyText"/>
        <w:jc w:val="both"/>
        <w:rPr>
          <w:sz w:val="20"/>
        </w:rPr>
      </w:pPr>
      <w:r w:rsidRPr="00044BDF">
        <w:rPr>
          <w:sz w:val="20"/>
        </w:rPr>
        <w:t>Date: Month and Year</w:t>
      </w:r>
      <w:r w:rsidR="0001458E" w:rsidRPr="00044BDF">
        <w:rPr>
          <w:sz w:val="20"/>
        </w:rPr>
        <w:t xml:space="preserve"> only</w:t>
      </w:r>
    </w:p>
    <w:p w14:paraId="2C3F0AB8" w14:textId="77777777" w:rsidR="005D1AB6" w:rsidRPr="00044BDF" w:rsidRDefault="005D1AB6" w:rsidP="005F2E4D">
      <w:pPr>
        <w:pStyle w:val="BodyText"/>
        <w:jc w:val="both"/>
        <w:rPr>
          <w:sz w:val="20"/>
        </w:rPr>
      </w:pPr>
    </w:p>
    <w:p w14:paraId="098B083E" w14:textId="77777777" w:rsidR="005D1AB6" w:rsidRPr="00044BDF" w:rsidRDefault="005D1AB6" w:rsidP="005F2E4D">
      <w:pPr>
        <w:pStyle w:val="BodyText"/>
        <w:jc w:val="both"/>
        <w:rPr>
          <w:sz w:val="20"/>
        </w:rPr>
      </w:pPr>
    </w:p>
    <w:p w14:paraId="35C7EC5E" w14:textId="77777777" w:rsidR="00472316" w:rsidRPr="00044BDF" w:rsidRDefault="00472316" w:rsidP="005F2E4D">
      <w:pPr>
        <w:pStyle w:val="BodyText"/>
        <w:jc w:val="both"/>
        <w:rPr>
          <w:b/>
          <w:sz w:val="20"/>
        </w:rPr>
      </w:pPr>
    </w:p>
    <w:p w14:paraId="51C3B4AE" w14:textId="77777777" w:rsidR="00472316" w:rsidRPr="00044BDF" w:rsidRDefault="00472316" w:rsidP="005F2E4D">
      <w:pPr>
        <w:pStyle w:val="BodyText"/>
        <w:jc w:val="both"/>
        <w:rPr>
          <w:b/>
          <w:sz w:val="20"/>
        </w:rPr>
      </w:pPr>
    </w:p>
    <w:p w14:paraId="5BF74B94" w14:textId="77777777" w:rsidR="00472316" w:rsidRPr="00044BDF" w:rsidRDefault="00472316" w:rsidP="005F2E4D">
      <w:pPr>
        <w:pStyle w:val="BodyText"/>
        <w:jc w:val="both"/>
        <w:rPr>
          <w:b/>
          <w:sz w:val="20"/>
        </w:rPr>
      </w:pPr>
    </w:p>
    <w:p w14:paraId="391B5AD6" w14:textId="77777777" w:rsidR="00472316" w:rsidRPr="00044BDF" w:rsidRDefault="0073084C" w:rsidP="005F2E4D">
      <w:pPr>
        <w:pStyle w:val="BodyText"/>
        <w:jc w:val="both"/>
        <w:rPr>
          <w:b/>
          <w:sz w:val="20"/>
        </w:rPr>
      </w:pPr>
      <w:r w:rsidRPr="00044BDF">
        <w:rPr>
          <w:b/>
          <w:sz w:val="20"/>
        </w:rPr>
        <w:t>Non-standard items which may be included where appropriate</w:t>
      </w:r>
    </w:p>
    <w:p w14:paraId="6978970F" w14:textId="77777777" w:rsidR="00472316" w:rsidRPr="00044BDF" w:rsidRDefault="00472316" w:rsidP="005F2E4D">
      <w:pPr>
        <w:pStyle w:val="BodyText"/>
        <w:jc w:val="both"/>
        <w:rPr>
          <w:b/>
          <w:sz w:val="20"/>
        </w:rPr>
      </w:pPr>
    </w:p>
    <w:p w14:paraId="52481A0D" w14:textId="77777777" w:rsidR="0024651B" w:rsidRPr="00044BDF" w:rsidRDefault="0024651B" w:rsidP="0024651B">
      <w:pPr>
        <w:numPr>
          <w:ilvl w:val="0"/>
          <w:numId w:val="10"/>
        </w:numPr>
        <w:ind w:left="714" w:hanging="357"/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 xml:space="preserve">A statement that the </w:t>
      </w:r>
      <w:proofErr w:type="gramStart"/>
      <w:r w:rsidRPr="00044BDF">
        <w:rPr>
          <w:rFonts w:ascii="Arial" w:hAnsi="Arial" w:cs="Arial"/>
        </w:rPr>
        <w:t>particular treatment</w:t>
      </w:r>
      <w:proofErr w:type="gramEnd"/>
      <w:r w:rsidRPr="00044BDF">
        <w:rPr>
          <w:rFonts w:ascii="Arial" w:hAnsi="Arial" w:cs="Arial"/>
        </w:rPr>
        <w:t xml:space="preserve"> or procedure may involve risks to the participant (or to the embryo or fetus, if the subject is or may become pregnant) that are currently unforeseeable.</w:t>
      </w:r>
    </w:p>
    <w:p w14:paraId="331C4B60" w14:textId="77777777" w:rsidR="0024651B" w:rsidRPr="00044BDF" w:rsidRDefault="0024651B" w:rsidP="0024651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>Anticipated circumstances under which participation may be terminated by the investigator without regard to the participant’s consent.</w:t>
      </w:r>
    </w:p>
    <w:p w14:paraId="5F8475DE" w14:textId="77777777" w:rsidR="0024651B" w:rsidRPr="00044BDF" w:rsidRDefault="0024651B" w:rsidP="0024651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>Where genetic tests are to be done, a separated information sheet and consent form will be made available.</w:t>
      </w:r>
    </w:p>
    <w:p w14:paraId="77AAB73D" w14:textId="77777777" w:rsidR="0024651B" w:rsidRDefault="0024651B" w:rsidP="0024651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044BDF">
        <w:rPr>
          <w:rFonts w:ascii="Arial" w:hAnsi="Arial" w:cs="Arial"/>
        </w:rPr>
        <w:t xml:space="preserve">A statement that specimens would be stored for future research pertaining to the specific research question being studied and a separate </w:t>
      </w:r>
      <w:r w:rsidR="007F22B0" w:rsidRPr="00044BDF">
        <w:rPr>
          <w:rFonts w:ascii="Arial" w:hAnsi="Arial" w:cs="Arial"/>
        </w:rPr>
        <w:t xml:space="preserve">participation </w:t>
      </w:r>
      <w:r w:rsidRPr="00044BDF">
        <w:rPr>
          <w:rFonts w:ascii="Arial" w:hAnsi="Arial" w:cs="Arial"/>
        </w:rPr>
        <w:t xml:space="preserve">information sheet and consent form will be made available. Specify how long specimens will be stored for, where they will be stored and whether these will be </w:t>
      </w:r>
      <w:proofErr w:type="spellStart"/>
      <w:r w:rsidRPr="00044BDF">
        <w:rPr>
          <w:rFonts w:ascii="Arial" w:hAnsi="Arial" w:cs="Arial"/>
        </w:rPr>
        <w:t>anonymised</w:t>
      </w:r>
      <w:proofErr w:type="spellEnd"/>
      <w:r w:rsidRPr="00044BDF">
        <w:rPr>
          <w:rFonts w:ascii="Arial" w:hAnsi="Arial" w:cs="Arial"/>
        </w:rPr>
        <w:t>. If stored for future genetic testing, a further consent form will be signed.</w:t>
      </w:r>
    </w:p>
    <w:p w14:paraId="6B448715" w14:textId="77777777" w:rsidR="0097257F" w:rsidRDefault="0097257F" w:rsidP="0024651B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children (defined as </w:t>
      </w:r>
      <w:r w:rsidR="00F54FC2">
        <w:rPr>
          <w:rFonts w:ascii="Arial" w:hAnsi="Arial" w:cs="Arial"/>
        </w:rPr>
        <w:t xml:space="preserve">persons </w:t>
      </w:r>
      <w:r>
        <w:rPr>
          <w:rFonts w:ascii="Arial" w:hAnsi="Arial" w:cs="Arial"/>
        </w:rPr>
        <w:t>below 18 years of age) are included as participants, it is likely that it will be necessary to produce a simplified version of the Information Sheet, using language</w:t>
      </w:r>
      <w:r w:rsidR="00EF7FC4">
        <w:rPr>
          <w:rFonts w:ascii="Arial" w:hAnsi="Arial" w:cs="Arial"/>
        </w:rPr>
        <w:t xml:space="preserve"> or images</w:t>
      </w:r>
      <w:r>
        <w:rPr>
          <w:rFonts w:ascii="Arial" w:hAnsi="Arial" w:cs="Arial"/>
        </w:rPr>
        <w:t xml:space="preserve"> and concepts which they are likely to understand and offering to help explain any points which are unclear to them.</w:t>
      </w:r>
      <w:r w:rsidR="00762033">
        <w:rPr>
          <w:rFonts w:ascii="Arial" w:hAnsi="Arial" w:cs="Arial"/>
        </w:rPr>
        <w:t xml:space="preserve"> They will need reassurance that their parents or guardians know about the study and are willing to have the children participate, if the children so wish</w:t>
      </w:r>
      <w:r w:rsidR="00B80D3D">
        <w:rPr>
          <w:rFonts w:ascii="Arial" w:hAnsi="Arial" w:cs="Arial"/>
        </w:rPr>
        <w:t xml:space="preserve">, </w:t>
      </w:r>
      <w:r w:rsidR="00B80D3D">
        <w:rPr>
          <w:rFonts w:ascii="Arial" w:hAnsi="Arial" w:cs="Arial"/>
          <w:i/>
          <w:iCs/>
        </w:rPr>
        <w:t>i.e</w:t>
      </w:r>
      <w:r w:rsidR="007D741A">
        <w:rPr>
          <w:rFonts w:ascii="Arial" w:hAnsi="Arial" w:cs="Arial"/>
          <w:i/>
          <w:iCs/>
        </w:rPr>
        <w:t xml:space="preserve">. </w:t>
      </w:r>
      <w:r w:rsidR="00B80D3D" w:rsidRPr="00B80D3D">
        <w:rPr>
          <w:rFonts w:ascii="Arial" w:hAnsi="Arial" w:cs="Arial"/>
        </w:rPr>
        <w:t>both parties must</w:t>
      </w:r>
      <w:r w:rsidR="007D741A">
        <w:rPr>
          <w:rFonts w:ascii="Arial" w:hAnsi="Arial" w:cs="Arial"/>
        </w:rPr>
        <w:t xml:space="preserve"> </w:t>
      </w:r>
      <w:r w:rsidR="00B80D3D" w:rsidRPr="00B80D3D">
        <w:rPr>
          <w:rFonts w:ascii="Arial" w:hAnsi="Arial" w:cs="Arial"/>
        </w:rPr>
        <w:t>agree to the child’s participation</w:t>
      </w:r>
      <w:r w:rsidR="007D741A">
        <w:rPr>
          <w:rFonts w:ascii="Arial" w:hAnsi="Arial" w:cs="Arial"/>
        </w:rPr>
        <w:t>.</w:t>
      </w:r>
    </w:p>
    <w:p w14:paraId="3EFF2E6F" w14:textId="77777777" w:rsidR="005F350F" w:rsidRPr="005F350F" w:rsidRDefault="005F350F" w:rsidP="0024651B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5F350F">
        <w:rPr>
          <w:rFonts w:ascii="Arial" w:hAnsi="Arial" w:cs="Arial"/>
        </w:rPr>
        <w:t>A distress protocol may be necessary in the case of anticipated research</w:t>
      </w:r>
      <w:r>
        <w:rPr>
          <w:rFonts w:ascii="Arial" w:hAnsi="Arial" w:cs="Arial"/>
        </w:rPr>
        <w:t>-</w:t>
      </w:r>
      <w:r w:rsidRPr="005F350F">
        <w:rPr>
          <w:rFonts w:ascii="Arial" w:hAnsi="Arial" w:cs="Arial"/>
        </w:rPr>
        <w:t xml:space="preserve">induced distress. </w:t>
      </w:r>
      <w:r w:rsidR="007D741A">
        <w:rPr>
          <w:rFonts w:ascii="Arial" w:hAnsi="Arial" w:cs="Arial"/>
          <w:i/>
        </w:rPr>
        <w:t>e.</w:t>
      </w:r>
      <w:r w:rsidRPr="005F350F">
        <w:rPr>
          <w:rFonts w:ascii="Arial" w:hAnsi="Arial" w:cs="Arial"/>
          <w:i/>
        </w:rPr>
        <w:t>g.</w:t>
      </w:r>
      <w:r w:rsidRPr="005F35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</w:t>
      </w:r>
      <w:r w:rsidRPr="005F350F">
        <w:rPr>
          <w:rFonts w:ascii="Arial" w:hAnsi="Arial" w:cs="Arial"/>
        </w:rPr>
        <w:t>uestions that address issues of abuse, abandonment, previous negative sexual experiences</w:t>
      </w:r>
      <w:r>
        <w:rPr>
          <w:rFonts w:ascii="Arial" w:hAnsi="Arial" w:cs="Arial"/>
        </w:rPr>
        <w:t>,</w:t>
      </w:r>
      <w:r w:rsidRPr="005F350F">
        <w:rPr>
          <w:rFonts w:ascii="Arial" w:hAnsi="Arial" w:cs="Arial"/>
        </w:rPr>
        <w:t xml:space="preserve"> or traumatic memories may induce distress in </w:t>
      </w:r>
      <w:r>
        <w:rPr>
          <w:rFonts w:ascii="Arial" w:hAnsi="Arial" w:cs="Arial"/>
        </w:rPr>
        <w:t>the</w:t>
      </w:r>
      <w:r w:rsidRPr="005F350F">
        <w:rPr>
          <w:rFonts w:ascii="Arial" w:hAnsi="Arial" w:cs="Arial"/>
        </w:rPr>
        <w:t xml:space="preserve"> participants. A distress protocol must include the name and contact details of the registered counsellor who will provide the counselling</w:t>
      </w:r>
      <w:r>
        <w:rPr>
          <w:rFonts w:ascii="Arial" w:hAnsi="Arial" w:cs="Arial"/>
        </w:rPr>
        <w:t>, at no cost to the participant.</w:t>
      </w:r>
      <w:r w:rsidRPr="005F350F">
        <w:rPr>
          <w:rFonts w:ascii="Arial" w:hAnsi="Arial" w:cs="Arial"/>
        </w:rPr>
        <w:t xml:space="preserve"> </w:t>
      </w:r>
    </w:p>
    <w:p w14:paraId="5EA53143" w14:textId="77777777" w:rsidR="0024651B" w:rsidRPr="00044BDF" w:rsidRDefault="0024651B" w:rsidP="0024651B">
      <w:pPr>
        <w:tabs>
          <w:tab w:val="clear" w:pos="360"/>
        </w:tabs>
        <w:jc w:val="both"/>
        <w:rPr>
          <w:rFonts w:ascii="Arial" w:hAnsi="Arial" w:cs="Arial"/>
        </w:rPr>
      </w:pPr>
    </w:p>
    <w:p w14:paraId="025FC87C" w14:textId="77777777" w:rsidR="009455D1" w:rsidRDefault="009455D1" w:rsidP="005F2E4D">
      <w:pPr>
        <w:tabs>
          <w:tab w:val="clear" w:pos="360"/>
        </w:tabs>
        <w:jc w:val="both"/>
        <w:rPr>
          <w:sz w:val="24"/>
          <w:szCs w:val="24"/>
        </w:rPr>
      </w:pPr>
    </w:p>
    <w:p w14:paraId="2F9AFB2A" w14:textId="77777777" w:rsidR="00F73216" w:rsidRDefault="00F73216" w:rsidP="005F2E4D">
      <w:pPr>
        <w:tabs>
          <w:tab w:val="clear" w:pos="360"/>
        </w:tabs>
        <w:jc w:val="both"/>
        <w:rPr>
          <w:sz w:val="24"/>
          <w:szCs w:val="24"/>
        </w:rPr>
      </w:pPr>
    </w:p>
    <w:p w14:paraId="67A243FD" w14:textId="77777777" w:rsidR="00F73216" w:rsidRDefault="00F73216" w:rsidP="005F2E4D">
      <w:pPr>
        <w:tabs>
          <w:tab w:val="clear" w:pos="360"/>
        </w:tabs>
        <w:jc w:val="both"/>
        <w:rPr>
          <w:sz w:val="24"/>
          <w:szCs w:val="24"/>
        </w:rPr>
      </w:pPr>
    </w:p>
    <w:p w14:paraId="57172790" w14:textId="77777777" w:rsidR="00F73216" w:rsidRPr="007D741A" w:rsidRDefault="007D741A" w:rsidP="005F2E4D">
      <w:pPr>
        <w:tabs>
          <w:tab w:val="clear" w:pos="360"/>
        </w:tabs>
        <w:jc w:val="both"/>
        <w:rPr>
          <w:rFonts w:ascii="Arial" w:hAnsi="Arial" w:cs="Arial"/>
        </w:rPr>
      </w:pPr>
      <w:r w:rsidRPr="007D741A">
        <w:rPr>
          <w:rFonts w:ascii="Arial" w:hAnsi="Arial" w:cs="Arial"/>
        </w:rPr>
        <w:t>January 2023</w:t>
      </w:r>
    </w:p>
    <w:p w14:paraId="2E55934F" w14:textId="77777777" w:rsidR="00F73216" w:rsidRPr="00F73216" w:rsidRDefault="00F73216" w:rsidP="005F2E4D">
      <w:pPr>
        <w:tabs>
          <w:tab w:val="clear" w:pos="360"/>
        </w:tabs>
        <w:jc w:val="both"/>
        <w:rPr>
          <w:rFonts w:ascii="Arial" w:hAnsi="Arial" w:cs="Arial"/>
          <w:sz w:val="16"/>
          <w:szCs w:val="16"/>
        </w:rPr>
      </w:pPr>
    </w:p>
    <w:sectPr w:rsidR="00F73216" w:rsidRPr="00F73216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F2101" w14:textId="77777777" w:rsidR="00B97E54" w:rsidRDefault="00B97E54" w:rsidP="00160F2E">
      <w:r>
        <w:separator/>
      </w:r>
    </w:p>
  </w:endnote>
  <w:endnote w:type="continuationSeparator" w:id="0">
    <w:p w14:paraId="5659F9B8" w14:textId="77777777" w:rsidR="00B97E54" w:rsidRDefault="00B97E54" w:rsidP="0016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BB6E" w14:textId="77777777" w:rsidR="00160F2E" w:rsidRPr="00160F2E" w:rsidRDefault="00160F2E" w:rsidP="00160F2E">
    <w:pPr>
      <w:pStyle w:val="BodyText"/>
      <w:jc w:val="center"/>
      <w:rPr>
        <w:color w:val="FF0000"/>
        <w:sz w:val="20"/>
      </w:rPr>
    </w:pPr>
    <w:r w:rsidRPr="00160F2E">
      <w:rPr>
        <w:color w:val="FF0000"/>
        <w:sz w:val="20"/>
      </w:rPr>
      <w:t>All participants should be offered a copy of the Participant Information Document to keep</w:t>
    </w:r>
    <w:r w:rsidR="00F215B6">
      <w:rPr>
        <w:color w:val="FF0000"/>
        <w:sz w:val="20"/>
      </w:rPr>
      <w:t xml:space="preserve"> for their records</w:t>
    </w:r>
    <w:r w:rsidRPr="00160F2E">
      <w:rPr>
        <w:color w:val="FF0000"/>
        <w:sz w:val="20"/>
      </w:rPr>
      <w:t>.</w:t>
    </w:r>
  </w:p>
  <w:p w14:paraId="0A8B39A4" w14:textId="77777777" w:rsidR="00160F2E" w:rsidRDefault="00160F2E">
    <w:pPr>
      <w:pStyle w:val="Footer"/>
    </w:pPr>
  </w:p>
  <w:p w14:paraId="1A2EF16B" w14:textId="77777777" w:rsidR="00160F2E" w:rsidRDefault="00160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05406" w14:textId="77777777" w:rsidR="00B97E54" w:rsidRDefault="00B97E54" w:rsidP="00160F2E">
      <w:r>
        <w:separator/>
      </w:r>
    </w:p>
  </w:footnote>
  <w:footnote w:type="continuationSeparator" w:id="0">
    <w:p w14:paraId="403369C2" w14:textId="77777777" w:rsidR="00B97E54" w:rsidRDefault="00B97E54" w:rsidP="0016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2794" w14:textId="77777777" w:rsidR="00C61CE3" w:rsidRPr="00C61CE3" w:rsidRDefault="00C61CE3" w:rsidP="00C61CE3">
    <w:pPr>
      <w:pStyle w:val="Header"/>
      <w:jc w:val="both"/>
      <w:rPr>
        <w:rFonts w:ascii="Arial" w:hAnsi="Arial" w:cs="Arial"/>
      </w:rPr>
    </w:pPr>
    <w:r w:rsidRPr="00C61CE3">
      <w:rPr>
        <w:rFonts w:ascii="Arial" w:hAnsi="Arial" w:cs="Arial"/>
      </w:rPr>
      <w:t>This document is intended for guidance only.</w:t>
    </w:r>
    <w:r>
      <w:rPr>
        <w:rFonts w:ascii="Arial" w:hAnsi="Arial" w:cs="Arial"/>
      </w:rPr>
      <w:t xml:space="preserve"> It cannot be exhaustive. Researchers are free to add or omit text according to the </w:t>
    </w:r>
    <w:proofErr w:type="gramStart"/>
    <w:r>
      <w:rPr>
        <w:rFonts w:ascii="Arial" w:hAnsi="Arial" w:cs="Arial"/>
      </w:rPr>
      <w:t>particulars of</w:t>
    </w:r>
    <w:proofErr w:type="gramEnd"/>
    <w:r>
      <w:rPr>
        <w:rFonts w:ascii="Arial" w:hAnsi="Arial" w:cs="Arial"/>
      </w:rPr>
      <w:t xml:space="preserve"> their study. </w:t>
    </w:r>
    <w:r w:rsidR="00E05D57">
      <w:rPr>
        <w:rFonts w:ascii="Arial" w:hAnsi="Arial" w:cs="Arial"/>
      </w:rPr>
      <w:t>Researchers may even wish to consider the substitution of images for text where appropriate.</w:t>
    </w:r>
  </w:p>
  <w:p w14:paraId="3DB33680" w14:textId="77777777" w:rsidR="00185EDD" w:rsidRPr="00C61CE3" w:rsidRDefault="00185EDD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483A"/>
    <w:multiLevelType w:val="hybridMultilevel"/>
    <w:tmpl w:val="2B20C6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5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E016D4"/>
    <w:multiLevelType w:val="hybridMultilevel"/>
    <w:tmpl w:val="D0CEF8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C0F27"/>
    <w:multiLevelType w:val="singleLevel"/>
    <w:tmpl w:val="B65EBE5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BC169CC"/>
    <w:multiLevelType w:val="singleLevel"/>
    <w:tmpl w:val="131A3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557D6050"/>
    <w:multiLevelType w:val="hybridMultilevel"/>
    <w:tmpl w:val="56A6B2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46B"/>
    <w:multiLevelType w:val="singleLevel"/>
    <w:tmpl w:val="EEC46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5DBC4989"/>
    <w:multiLevelType w:val="singleLevel"/>
    <w:tmpl w:val="B65EBE5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E3C772A"/>
    <w:multiLevelType w:val="singleLevel"/>
    <w:tmpl w:val="B65EBE5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52C17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164C42"/>
    <w:multiLevelType w:val="singleLevel"/>
    <w:tmpl w:val="B65EBE5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4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AD4"/>
    <w:rsid w:val="0001458E"/>
    <w:rsid w:val="00044BDF"/>
    <w:rsid w:val="000C57A7"/>
    <w:rsid w:val="000D281F"/>
    <w:rsid w:val="000E670A"/>
    <w:rsid w:val="00144C67"/>
    <w:rsid w:val="00160F2E"/>
    <w:rsid w:val="001719F1"/>
    <w:rsid w:val="001749F6"/>
    <w:rsid w:val="00185EDD"/>
    <w:rsid w:val="001C5C51"/>
    <w:rsid w:val="002258AD"/>
    <w:rsid w:val="002355A6"/>
    <w:rsid w:val="0024651B"/>
    <w:rsid w:val="00255D4B"/>
    <w:rsid w:val="00293E6F"/>
    <w:rsid w:val="002D3B39"/>
    <w:rsid w:val="002E6332"/>
    <w:rsid w:val="00335EDA"/>
    <w:rsid w:val="00350867"/>
    <w:rsid w:val="00367090"/>
    <w:rsid w:val="00372AB6"/>
    <w:rsid w:val="00394054"/>
    <w:rsid w:val="003A1C06"/>
    <w:rsid w:val="003A5A35"/>
    <w:rsid w:val="003D5281"/>
    <w:rsid w:val="003F3AD4"/>
    <w:rsid w:val="0047107B"/>
    <w:rsid w:val="00472316"/>
    <w:rsid w:val="004B05D5"/>
    <w:rsid w:val="004B54A6"/>
    <w:rsid w:val="004C4E4B"/>
    <w:rsid w:val="00577420"/>
    <w:rsid w:val="005A4E37"/>
    <w:rsid w:val="005D1AB6"/>
    <w:rsid w:val="005E36AB"/>
    <w:rsid w:val="005F25D6"/>
    <w:rsid w:val="005F2E4D"/>
    <w:rsid w:val="005F350F"/>
    <w:rsid w:val="006150B1"/>
    <w:rsid w:val="0061616C"/>
    <w:rsid w:val="00635D13"/>
    <w:rsid w:val="00646866"/>
    <w:rsid w:val="00655A87"/>
    <w:rsid w:val="006930D4"/>
    <w:rsid w:val="006A1580"/>
    <w:rsid w:val="006A312B"/>
    <w:rsid w:val="006B48E0"/>
    <w:rsid w:val="006B4973"/>
    <w:rsid w:val="0073084C"/>
    <w:rsid w:val="00747DF3"/>
    <w:rsid w:val="00747E58"/>
    <w:rsid w:val="007577FC"/>
    <w:rsid w:val="00762033"/>
    <w:rsid w:val="00772522"/>
    <w:rsid w:val="007951D1"/>
    <w:rsid w:val="007C25FF"/>
    <w:rsid w:val="007C36B6"/>
    <w:rsid w:val="007D741A"/>
    <w:rsid w:val="007F22B0"/>
    <w:rsid w:val="00804162"/>
    <w:rsid w:val="00815580"/>
    <w:rsid w:val="008232BF"/>
    <w:rsid w:val="008410FE"/>
    <w:rsid w:val="008655E5"/>
    <w:rsid w:val="00883D9A"/>
    <w:rsid w:val="008873A7"/>
    <w:rsid w:val="008D01A9"/>
    <w:rsid w:val="008D4444"/>
    <w:rsid w:val="008F0662"/>
    <w:rsid w:val="008F4191"/>
    <w:rsid w:val="00917CC4"/>
    <w:rsid w:val="00921BF0"/>
    <w:rsid w:val="009455D1"/>
    <w:rsid w:val="0097257F"/>
    <w:rsid w:val="009929BD"/>
    <w:rsid w:val="009D4FE9"/>
    <w:rsid w:val="00A14610"/>
    <w:rsid w:val="00A416F0"/>
    <w:rsid w:val="00A426DC"/>
    <w:rsid w:val="00A64322"/>
    <w:rsid w:val="00A7012E"/>
    <w:rsid w:val="00A95309"/>
    <w:rsid w:val="00AA0926"/>
    <w:rsid w:val="00AC16AD"/>
    <w:rsid w:val="00AC1D03"/>
    <w:rsid w:val="00B12DA0"/>
    <w:rsid w:val="00B80D3D"/>
    <w:rsid w:val="00B97E54"/>
    <w:rsid w:val="00BB5D5C"/>
    <w:rsid w:val="00BE092C"/>
    <w:rsid w:val="00BE5A2B"/>
    <w:rsid w:val="00C30441"/>
    <w:rsid w:val="00C3276F"/>
    <w:rsid w:val="00C3656C"/>
    <w:rsid w:val="00C51556"/>
    <w:rsid w:val="00C61CE3"/>
    <w:rsid w:val="00C9522F"/>
    <w:rsid w:val="00CC1353"/>
    <w:rsid w:val="00CD20B6"/>
    <w:rsid w:val="00D0576F"/>
    <w:rsid w:val="00D23D9B"/>
    <w:rsid w:val="00D41CD0"/>
    <w:rsid w:val="00D423DF"/>
    <w:rsid w:val="00D43C82"/>
    <w:rsid w:val="00D5546F"/>
    <w:rsid w:val="00D82C14"/>
    <w:rsid w:val="00DA6AC0"/>
    <w:rsid w:val="00DC0B2F"/>
    <w:rsid w:val="00DC25D2"/>
    <w:rsid w:val="00DC5F8B"/>
    <w:rsid w:val="00E05D57"/>
    <w:rsid w:val="00E41CD8"/>
    <w:rsid w:val="00E913E1"/>
    <w:rsid w:val="00EF7FC4"/>
    <w:rsid w:val="00F215B6"/>
    <w:rsid w:val="00F548A7"/>
    <w:rsid w:val="00F54FC2"/>
    <w:rsid w:val="00F73216"/>
    <w:rsid w:val="00F93347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  <w14:docId w14:val="5999A1F0"/>
  <w15:chartTrackingRefBased/>
  <w15:docId w15:val="{4FC40E8C-204D-4B12-BB88-C3BB9A83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num" w:pos="360"/>
      </w:tabs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  <w:tab w:val="left" w:pos="2520"/>
      </w:tabs>
      <w:ind w:left="36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">
    <w:name w:val="Body Text"/>
    <w:basedOn w:val="Normal"/>
    <w:pPr>
      <w:tabs>
        <w:tab w:val="clear" w:pos="360"/>
      </w:tabs>
    </w:pPr>
    <w:rPr>
      <w:rFonts w:ascii="Arial" w:hAnsi="Arial" w:cs="Arial"/>
      <w:sz w:val="24"/>
    </w:rPr>
  </w:style>
  <w:style w:type="paragraph" w:styleId="BodyText2">
    <w:name w:val="Body Text 2"/>
    <w:basedOn w:val="Normal"/>
    <w:pPr>
      <w:tabs>
        <w:tab w:val="clear" w:pos="360"/>
        <w:tab w:val="left" w:pos="720"/>
      </w:tabs>
    </w:pPr>
    <w:rPr>
      <w:rFonts w:ascii="Arial" w:hAnsi="Arial" w:cs="Arial"/>
      <w:sz w:val="18"/>
    </w:rPr>
  </w:style>
  <w:style w:type="paragraph" w:styleId="Header">
    <w:name w:val="header"/>
    <w:basedOn w:val="Normal"/>
    <w:link w:val="HeaderChar"/>
    <w:uiPriority w:val="99"/>
    <w:rsid w:val="00160F2E"/>
    <w:pPr>
      <w:tabs>
        <w:tab w:val="clear" w:pos="360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0F2E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160F2E"/>
    <w:pPr>
      <w:tabs>
        <w:tab w:val="clear" w:pos="360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0F2E"/>
    <w:rPr>
      <w:lang w:val="en-US" w:eastAsia="en-US"/>
    </w:rPr>
  </w:style>
  <w:style w:type="paragraph" w:styleId="BalloonText">
    <w:name w:val="Balloon Text"/>
    <w:basedOn w:val="Normal"/>
    <w:link w:val="BalloonTextChar"/>
    <w:rsid w:val="00160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F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2465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651B"/>
  </w:style>
  <w:style w:type="character" w:customStyle="1" w:styleId="CommentTextChar">
    <w:name w:val="Comment Text Char"/>
    <w:link w:val="CommentText"/>
    <w:rsid w:val="0024651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anele.Ndlovu@wits.ac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amaila@wits.ac.z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hulani.Mukansi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51955a-672c-452e-a498-0a3904670f1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1B2C49C7A4149BA7641CFC24AB3BD" ma:contentTypeVersion="16" ma:contentTypeDescription="Create a new document." ma:contentTypeScope="" ma:versionID="e54988809b52ca2864578b8cfd61603c">
  <xsd:schema xmlns:xsd="http://www.w3.org/2001/XMLSchema" xmlns:xs="http://www.w3.org/2001/XMLSchema" xmlns:p="http://schemas.microsoft.com/office/2006/metadata/properties" xmlns:ns3="c77c73cb-2f27-4398-8e68-5a841e5eb7d9" xmlns:ns4="8b51955a-672c-452e-a498-0a3904670f16" targetNamespace="http://schemas.microsoft.com/office/2006/metadata/properties" ma:root="true" ma:fieldsID="0dd16fecdf0e772888a96e2bc6b6abb4" ns3:_="" ns4:_="">
    <xsd:import namespace="c77c73cb-2f27-4398-8e68-5a841e5eb7d9"/>
    <xsd:import namespace="8b51955a-672c-452e-a498-0a3904670f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c73cb-2f27-4398-8e68-5a841e5eb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955a-672c-452e-a498-0a3904670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1F84-ADCC-480C-9581-18F244C8D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3FAD3-C4EC-4164-A223-395121999577}">
  <ds:schemaRefs>
    <ds:schemaRef ds:uri="8b51955a-672c-452e-a498-0a3904670f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c77c73cb-2f27-4398-8e68-5a841e5eb7d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DD10D2-00E2-4C0D-9B5C-6AFEAAA2C0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6F499-F14D-4520-BA7D-A61BE887F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c73cb-2f27-4398-8e68-5a841e5eb7d9"/>
    <ds:schemaRef ds:uri="8b51955a-672c-452e-a498-0a390467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EEAC7-FA78-49AA-8668-5B452DE2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Natal</Company>
  <LinksUpToDate>false</LinksUpToDate>
  <CharactersWithSpaces>7975</CharactersWithSpaces>
  <SharedDoc>false</SharedDoc>
  <HLinks>
    <vt:vector size="18" baseType="variant">
      <vt:variant>
        <vt:i4>4259891</vt:i4>
      </vt:variant>
      <vt:variant>
        <vt:i4>6</vt:i4>
      </vt:variant>
      <vt:variant>
        <vt:i4>0</vt:i4>
      </vt:variant>
      <vt:variant>
        <vt:i4>5</vt:i4>
      </vt:variant>
      <vt:variant>
        <vt:lpwstr>mailto:Ramaila@wits.ac.za</vt:lpwstr>
      </vt:variant>
      <vt:variant>
        <vt:lpwstr/>
      </vt:variant>
      <vt:variant>
        <vt:i4>5767292</vt:i4>
      </vt:variant>
      <vt:variant>
        <vt:i4>3</vt:i4>
      </vt:variant>
      <vt:variant>
        <vt:i4>0</vt:i4>
      </vt:variant>
      <vt:variant>
        <vt:i4>5</vt:i4>
      </vt:variant>
      <vt:variant>
        <vt:lpwstr>mailto:Rhulani.Mukansi@wits.ac.za</vt:lpwstr>
      </vt:variant>
      <vt:variant>
        <vt:lpwstr/>
      </vt:variant>
      <vt:variant>
        <vt:i4>8257610</vt:i4>
      </vt:variant>
      <vt:variant>
        <vt:i4>0</vt:i4>
      </vt:variant>
      <vt:variant>
        <vt:i4>0</vt:i4>
      </vt:variant>
      <vt:variant>
        <vt:i4>5</vt:i4>
      </vt:variant>
      <vt:variant>
        <vt:lpwstr>mailto:Zanele.Ndlovu@wits.ac.za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</dc:creator>
  <cp:keywords/>
  <cp:lastModifiedBy>Robin Drennan</cp:lastModifiedBy>
  <cp:revision>5</cp:revision>
  <cp:lastPrinted>2023-08-01T08:34:00Z</cp:lastPrinted>
  <dcterms:created xsi:type="dcterms:W3CDTF">2023-08-21T11:11:00Z</dcterms:created>
  <dcterms:modified xsi:type="dcterms:W3CDTF">2023-08-21T11:14:00Z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684a9b1505941698220b187cc719224">
    <vt:lpwstr/>
  </property>
  <property fmtid="{D5CDD505-2E9C-101B-9397-08002B2CF9AE}" pid="3" name="Managed Metadata">
    <vt:lpwstr>675;#Human Research Ethics Committe (Medical)|4aa7e255-2428-4d92-aa5e-780b38f14830</vt:lpwstr>
  </property>
  <property fmtid="{D5CDD505-2E9C-101B-9397-08002B2CF9AE}" pid="4" name="TaxCatchAll">
    <vt:lpwstr>675;#</vt:lpwstr>
  </property>
  <property fmtid="{D5CDD505-2E9C-101B-9397-08002B2CF9AE}" pid="5" name="SeoKeywords">
    <vt:lpwstr/>
  </property>
  <property fmtid="{D5CDD505-2E9C-101B-9397-08002B2CF9AE}" pid="6" name="ContentTypeId">
    <vt:lpwstr>0x0101007D01B2C49C7A4149BA7641CFC24AB3BD</vt:lpwstr>
  </property>
</Properties>
</file>